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531BE8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531BE8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531BE8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531BE8">
        <w:rPr>
          <w:rFonts w:ascii="Calibri" w:hAnsi="Calibri"/>
          <w:b/>
          <w:bCs/>
          <w:sz w:val="24"/>
          <w:u w:val="single"/>
        </w:rPr>
      </w:r>
      <w:r w:rsidR="00EF6005" w:rsidRPr="00531BE8">
        <w:rPr>
          <w:rFonts w:ascii="Calibri" w:hAnsi="Calibri"/>
          <w:b/>
          <w:bCs/>
          <w:sz w:val="24"/>
          <w:u w:val="single"/>
        </w:rPr>
        <w:fldChar w:fldCharType="separate"/>
      </w:r>
      <w:r w:rsidR="00EF6005" w:rsidRPr="00531BE8">
        <w:rPr>
          <w:rFonts w:ascii="Calibri" w:hAnsi="Calibri"/>
          <w:b/>
          <w:bCs/>
          <w:sz w:val="24"/>
          <w:u w:val="single"/>
        </w:rPr>
        <w:t> </w:t>
      </w:r>
      <w:r w:rsidR="00EF6005" w:rsidRPr="00531BE8">
        <w:rPr>
          <w:rFonts w:ascii="Calibri" w:hAnsi="Calibri"/>
          <w:b/>
          <w:bCs/>
          <w:sz w:val="24"/>
          <w:u w:val="single"/>
        </w:rPr>
        <w:t> </w:t>
      </w:r>
      <w:r w:rsidR="00EF6005" w:rsidRPr="00531BE8">
        <w:rPr>
          <w:rFonts w:ascii="Calibri" w:hAnsi="Calibri"/>
          <w:b/>
          <w:bCs/>
          <w:sz w:val="24"/>
          <w:u w:val="single"/>
        </w:rPr>
        <w:t> </w:t>
      </w:r>
      <w:r w:rsidR="00EF6005" w:rsidRPr="00531BE8">
        <w:rPr>
          <w:rFonts w:ascii="Calibri" w:hAnsi="Calibri"/>
          <w:b/>
          <w:bCs/>
          <w:sz w:val="24"/>
          <w:u w:val="single"/>
        </w:rPr>
        <w:t> </w:t>
      </w:r>
      <w:r w:rsidR="00EF6005" w:rsidRPr="00531BE8">
        <w:rPr>
          <w:rFonts w:ascii="Calibri" w:hAnsi="Calibri"/>
          <w:b/>
          <w:bCs/>
          <w:sz w:val="24"/>
          <w:u w:val="single"/>
        </w:rPr>
        <w:t> </w:t>
      </w:r>
      <w:r w:rsidR="00EF6005" w:rsidRPr="00531BE8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406C8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406C8F" w:rsidRDefault="00406C8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06C8F">
              <w:rPr>
                <w:rFonts w:asciiTheme="minorHAnsi" w:hAnsiTheme="minorHAnsi"/>
                <w:b/>
                <w:sz w:val="24"/>
                <w:u w:val="single"/>
              </w:rPr>
              <w:t>CULTURA Y MEMORIA HISTÓRICA Y DEMOCRÁTICA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(</w:t>
            </w:r>
            <w:r w:rsidR="00F65775">
              <w:rPr>
                <w:rFonts w:asciiTheme="minorHAnsi" w:hAnsiTheme="minorHAnsi"/>
                <w:b/>
                <w:sz w:val="24"/>
                <w:u w:val="single"/>
              </w:rPr>
              <w:t>I</w:t>
            </w:r>
            <w:r w:rsidR="004B1D66">
              <w:rPr>
                <w:rFonts w:asciiTheme="minorHAnsi" w:hAnsiTheme="minorHAnsi"/>
                <w:b/>
                <w:sz w:val="24"/>
                <w:u w:val="single"/>
              </w:rPr>
              <w:t>I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>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D40D34" w:rsidRPr="00FC6A36" w:rsidRDefault="00D40D34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406C8F" w:rsidRDefault="00406C8F" w:rsidP="00406C8F">
      <w:pPr>
        <w:spacing w:line="240" w:lineRule="auto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Indique </w:t>
      </w:r>
      <w:r w:rsidRPr="00543873">
        <w:rPr>
          <w:rFonts w:ascii="Calibri" w:hAnsi="Calibri"/>
          <w:sz w:val="20"/>
          <w:szCs w:val="20"/>
        </w:rPr>
        <w:t>prioridad</w:t>
      </w:r>
      <w:r w:rsidR="0083162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modalidad </w:t>
      </w:r>
      <w:r w:rsidR="00831629">
        <w:rPr>
          <w:rFonts w:ascii="Calibri" w:hAnsi="Calibri"/>
          <w:sz w:val="20"/>
          <w:szCs w:val="20"/>
        </w:rPr>
        <w:t xml:space="preserve">y denominación del </w:t>
      </w:r>
      <w:r w:rsidR="004B1D66">
        <w:rPr>
          <w:rFonts w:ascii="Calibri" w:hAnsi="Calibri"/>
          <w:sz w:val="20"/>
          <w:szCs w:val="20"/>
        </w:rPr>
        <w:t xml:space="preserve">programa o </w:t>
      </w:r>
      <w:r w:rsidR="00831629">
        <w:rPr>
          <w:rFonts w:ascii="Calibri" w:hAnsi="Calibri"/>
          <w:sz w:val="20"/>
          <w:szCs w:val="20"/>
        </w:rPr>
        <w:t>proyecto</w:t>
      </w:r>
      <w:r w:rsidR="00D50F29">
        <w:rPr>
          <w:rFonts w:ascii="Calibri" w:hAnsi="Calibri"/>
          <w:sz w:val="20"/>
          <w:szCs w:val="20"/>
        </w:rPr>
        <w:t xml:space="preserve"> </w:t>
      </w:r>
      <w:r w:rsidRPr="00543873">
        <w:rPr>
          <w:rFonts w:ascii="Calibri" w:hAnsi="Calibri"/>
          <w:sz w:val="20"/>
          <w:szCs w:val="20"/>
        </w:rPr>
        <w:t>que desee concertar</w:t>
      </w:r>
      <w:r>
        <w:rPr>
          <w:rFonts w:ascii="Calibri" w:hAnsi="Calibri"/>
          <w:sz w:val="20"/>
          <w:szCs w:val="20"/>
        </w:rPr>
        <w:t>.</w:t>
      </w:r>
    </w:p>
    <w:p w:rsidR="00FC6A36" w:rsidRPr="00FC6A36" w:rsidRDefault="00FC6A36" w:rsidP="00406C8F">
      <w:pPr>
        <w:spacing w:line="240" w:lineRule="auto"/>
        <w:outlineLvl w:val="0"/>
        <w:rPr>
          <w:rFonts w:ascii="Calibri" w:hAnsi="Calibri"/>
          <w:sz w:val="10"/>
          <w:szCs w:val="10"/>
        </w:rPr>
      </w:pPr>
    </w:p>
    <w:p w:rsidR="00FC6A36" w:rsidRDefault="00FC6A36" w:rsidP="00406C8F">
      <w:pPr>
        <w:spacing w:line="240" w:lineRule="auto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En caso de solicitar este programa deberá remitirse a la Delegación de Cultura el modelo de Datos Básicos correspondiente.</w:t>
      </w:r>
    </w:p>
    <w:p w:rsidR="00E51E2C" w:rsidRDefault="00E51E2C" w:rsidP="00406C8F">
      <w:pPr>
        <w:spacing w:line="240" w:lineRule="auto"/>
        <w:outlineLvl w:val="0"/>
        <w:rPr>
          <w:rFonts w:ascii="Calibri" w:hAnsi="Calibri"/>
          <w:b/>
          <w:sz w:val="20"/>
          <w:szCs w:val="20"/>
        </w:rPr>
      </w:pPr>
    </w:p>
    <w:p w:rsidR="00FC6A36" w:rsidRDefault="00FC6A36" w:rsidP="004943F7">
      <w:pPr>
        <w:rPr>
          <w:rFonts w:ascii="Calibri" w:hAnsi="Calibri"/>
          <w:b/>
        </w:rPr>
      </w:pPr>
    </w:p>
    <w:p w:rsidR="004943F7" w:rsidRPr="004B1D66" w:rsidRDefault="004943F7" w:rsidP="004B1D66">
      <w:pPr>
        <w:spacing w:line="288" w:lineRule="auto"/>
        <w:ind w:right="-851"/>
        <w:rPr>
          <w:rFonts w:asciiTheme="minorHAnsi" w:eastAsia="Arial Unicode MS" w:hAnsiTheme="minorHAnsi"/>
          <w:b/>
          <w:szCs w:val="22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r w:rsidR="004B1D66" w:rsidRPr="009B0B93">
        <w:rPr>
          <w:rFonts w:asciiTheme="minorHAnsi" w:eastAsia="Arial Unicode MS" w:hAnsiTheme="minorHAnsi"/>
          <w:b/>
          <w:szCs w:val="22"/>
        </w:rPr>
        <w:t>265</w:t>
      </w:r>
      <w:r w:rsidR="004B1D66">
        <w:rPr>
          <w:rFonts w:asciiTheme="minorHAnsi" w:eastAsia="Arial Unicode MS" w:hAnsiTheme="minorHAnsi"/>
          <w:b/>
          <w:szCs w:val="22"/>
        </w:rPr>
        <w:t>5</w:t>
      </w:r>
      <w:r w:rsidR="004B1D66" w:rsidRPr="009B0B93">
        <w:rPr>
          <w:rFonts w:asciiTheme="minorHAnsi" w:eastAsia="Arial Unicode MS" w:hAnsiTheme="minorHAnsi"/>
          <w:b/>
          <w:szCs w:val="22"/>
        </w:rPr>
        <w:t xml:space="preserve"> </w:t>
      </w:r>
      <w:r w:rsidR="004B1D66" w:rsidRPr="00925B38">
        <w:rPr>
          <w:rFonts w:asciiTheme="minorHAnsi" w:eastAsia="Arial Unicode MS" w:hAnsiTheme="minorHAnsi"/>
          <w:szCs w:val="22"/>
        </w:rPr>
        <w:t xml:space="preserve">Programas y proyectos </w:t>
      </w:r>
      <w:r w:rsidR="00316EF9" w:rsidRPr="00925B38">
        <w:rPr>
          <w:rFonts w:asciiTheme="minorHAnsi" w:eastAsia="Arial Unicode MS" w:hAnsiTheme="minorHAnsi"/>
          <w:szCs w:val="22"/>
        </w:rPr>
        <w:t>de Patrimonio Inmaterial, Memoria Histórica y Bibliotecas</w:t>
      </w: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412"/>
        <w:gridCol w:w="10845"/>
      </w:tblGrid>
      <w:tr w:rsidR="004943F7" w:rsidRPr="0065632B" w:rsidTr="003826AB">
        <w:trPr>
          <w:trHeight w:val="767"/>
          <w:jc w:val="center"/>
        </w:trPr>
        <w:tc>
          <w:tcPr>
            <w:tcW w:w="1134" w:type="dxa"/>
            <w:vAlign w:val="center"/>
          </w:tcPr>
          <w:p w:rsidR="004943F7" w:rsidRPr="0065632B" w:rsidRDefault="004943F7" w:rsidP="004943F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423" w:type="dxa"/>
            <w:vAlign w:val="center"/>
          </w:tcPr>
          <w:p w:rsidR="004943F7" w:rsidRPr="006471DB" w:rsidRDefault="004943F7" w:rsidP="004943F7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  <w:tc>
          <w:tcPr>
            <w:tcW w:w="1412" w:type="dxa"/>
            <w:vAlign w:val="center"/>
          </w:tcPr>
          <w:p w:rsidR="004943F7" w:rsidRPr="006471DB" w:rsidRDefault="004943F7" w:rsidP="004943F7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Modalidad</w:t>
            </w:r>
          </w:p>
        </w:tc>
        <w:tc>
          <w:tcPr>
            <w:tcW w:w="10845" w:type="dxa"/>
            <w:vAlign w:val="center"/>
          </w:tcPr>
          <w:p w:rsidR="004943F7" w:rsidRPr="006471DB" w:rsidRDefault="004943F7" w:rsidP="00831629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</w:t>
            </w:r>
            <w:r w:rsidR="00831629">
              <w:rPr>
                <w:rFonts w:ascii="Calibri" w:hAnsi="Calibri"/>
                <w:sz w:val="20"/>
                <w:szCs w:val="20"/>
              </w:rPr>
              <w:t>nominación</w:t>
            </w:r>
            <w:r>
              <w:rPr>
                <w:rFonts w:ascii="Calibri" w:hAnsi="Calibri"/>
                <w:sz w:val="20"/>
                <w:szCs w:val="20"/>
              </w:rPr>
              <w:t xml:space="preserve"> del </w:t>
            </w:r>
            <w:r w:rsidR="004B1D66">
              <w:rPr>
                <w:rFonts w:ascii="Calibri" w:hAnsi="Calibri"/>
                <w:sz w:val="20"/>
                <w:szCs w:val="20"/>
              </w:rPr>
              <w:t xml:space="preserve">Programa o </w:t>
            </w:r>
            <w:r>
              <w:rPr>
                <w:rFonts w:ascii="Calibri" w:hAnsi="Calibri"/>
                <w:sz w:val="20"/>
                <w:szCs w:val="20"/>
              </w:rPr>
              <w:t>Proyecto</w:t>
            </w:r>
          </w:p>
        </w:tc>
      </w:tr>
      <w:tr w:rsidR="00831629" w:rsidRPr="0065632B" w:rsidTr="002C42D6">
        <w:trPr>
          <w:trHeight w:val="547"/>
          <w:jc w:val="center"/>
        </w:trPr>
        <w:tc>
          <w:tcPr>
            <w:tcW w:w="1134" w:type="dxa"/>
            <w:vMerge w:val="restart"/>
            <w:vAlign w:val="center"/>
          </w:tcPr>
          <w:p w:rsidR="00831629" w:rsidRPr="00200B87" w:rsidRDefault="00831629" w:rsidP="008316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0B87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23" w:type="dxa"/>
            <w:vAlign w:val="center"/>
          </w:tcPr>
          <w:p w:rsidR="00831629" w:rsidRPr="00EF4CCC" w:rsidRDefault="002C42D6" w:rsidP="008316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bookmarkEnd w:id="1"/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831629" w:rsidRPr="00831629" w:rsidRDefault="00831629" w:rsidP="008316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51E2C">
              <w:rPr>
                <w:rFonts w:ascii="Calibri" w:hAnsi="Calibri"/>
                <w:sz w:val="20"/>
              </w:rPr>
            </w:r>
            <w:r w:rsidR="00E51E2C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A</w:t>
            </w:r>
          </w:p>
        </w:tc>
        <w:tc>
          <w:tcPr>
            <w:tcW w:w="10845" w:type="dxa"/>
            <w:vAlign w:val="center"/>
          </w:tcPr>
          <w:p w:rsidR="00831629" w:rsidRPr="00EF4CCC" w:rsidRDefault="00831629" w:rsidP="00831629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31629" w:rsidRPr="0065632B" w:rsidTr="002C42D6">
        <w:trPr>
          <w:trHeight w:val="555"/>
          <w:jc w:val="center"/>
        </w:trPr>
        <w:tc>
          <w:tcPr>
            <w:tcW w:w="1134" w:type="dxa"/>
            <w:vMerge/>
            <w:vAlign w:val="center"/>
          </w:tcPr>
          <w:p w:rsidR="00831629" w:rsidRPr="00200B87" w:rsidRDefault="00831629" w:rsidP="0083162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831629" w:rsidRPr="00EF4CCC" w:rsidRDefault="002C42D6" w:rsidP="008316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831629" w:rsidRPr="00831629" w:rsidRDefault="00831629" w:rsidP="008316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51E2C">
              <w:rPr>
                <w:rFonts w:ascii="Calibri" w:hAnsi="Calibri"/>
                <w:sz w:val="20"/>
              </w:rPr>
            </w:r>
            <w:r w:rsidR="00E51E2C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0845" w:type="dxa"/>
            <w:vAlign w:val="center"/>
          </w:tcPr>
          <w:p w:rsidR="00831629" w:rsidRPr="00EF4CCC" w:rsidRDefault="00831629" w:rsidP="00831629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31629" w:rsidRPr="0065632B" w:rsidTr="002C42D6">
        <w:trPr>
          <w:trHeight w:val="563"/>
          <w:jc w:val="center"/>
        </w:trPr>
        <w:tc>
          <w:tcPr>
            <w:tcW w:w="1134" w:type="dxa"/>
            <w:vMerge/>
            <w:vAlign w:val="center"/>
          </w:tcPr>
          <w:p w:rsidR="00831629" w:rsidRPr="00200B87" w:rsidRDefault="00831629" w:rsidP="0083162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831629" w:rsidRPr="00EF4CCC" w:rsidRDefault="002C42D6" w:rsidP="008316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831629" w:rsidRPr="00831629" w:rsidRDefault="00831629" w:rsidP="008316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51E2C">
              <w:rPr>
                <w:rFonts w:ascii="Calibri" w:hAnsi="Calibri"/>
                <w:sz w:val="20"/>
              </w:rPr>
            </w:r>
            <w:r w:rsidR="00E51E2C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0845" w:type="dxa"/>
            <w:vAlign w:val="center"/>
          </w:tcPr>
          <w:p w:rsidR="00831629" w:rsidRPr="00EF4CCC" w:rsidRDefault="00831629" w:rsidP="00831629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31629" w:rsidRPr="0065632B" w:rsidTr="002C42D6">
        <w:trPr>
          <w:trHeight w:val="551"/>
          <w:jc w:val="center"/>
        </w:trPr>
        <w:tc>
          <w:tcPr>
            <w:tcW w:w="1134" w:type="dxa"/>
            <w:vMerge w:val="restart"/>
            <w:vAlign w:val="center"/>
          </w:tcPr>
          <w:p w:rsidR="00831629" w:rsidRPr="00200B87" w:rsidRDefault="00831629" w:rsidP="008316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0B87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23" w:type="dxa"/>
            <w:vAlign w:val="center"/>
          </w:tcPr>
          <w:p w:rsidR="00831629" w:rsidRPr="00EF4CCC" w:rsidRDefault="002C42D6" w:rsidP="008316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831629" w:rsidRPr="00831629" w:rsidRDefault="00831629" w:rsidP="008316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51E2C">
              <w:rPr>
                <w:rFonts w:ascii="Calibri" w:hAnsi="Calibri"/>
                <w:sz w:val="20"/>
              </w:rPr>
            </w:r>
            <w:r w:rsidR="00E51E2C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A</w:t>
            </w:r>
          </w:p>
        </w:tc>
        <w:tc>
          <w:tcPr>
            <w:tcW w:w="10845" w:type="dxa"/>
            <w:vAlign w:val="center"/>
          </w:tcPr>
          <w:p w:rsidR="00831629" w:rsidRPr="00EF4CCC" w:rsidRDefault="00831629" w:rsidP="00831629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31629" w:rsidRPr="0065632B" w:rsidTr="002C42D6">
        <w:trPr>
          <w:trHeight w:val="558"/>
          <w:jc w:val="center"/>
        </w:trPr>
        <w:tc>
          <w:tcPr>
            <w:tcW w:w="1134" w:type="dxa"/>
            <w:vMerge/>
            <w:vAlign w:val="center"/>
          </w:tcPr>
          <w:p w:rsidR="00831629" w:rsidRDefault="00831629" w:rsidP="0083162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831629" w:rsidRPr="00EF4CCC" w:rsidRDefault="002C42D6" w:rsidP="008316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831629" w:rsidRPr="00831629" w:rsidRDefault="00831629" w:rsidP="008316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51E2C">
              <w:rPr>
                <w:rFonts w:ascii="Calibri" w:hAnsi="Calibri"/>
                <w:sz w:val="20"/>
              </w:rPr>
            </w:r>
            <w:r w:rsidR="00E51E2C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0845" w:type="dxa"/>
            <w:vAlign w:val="center"/>
          </w:tcPr>
          <w:p w:rsidR="00831629" w:rsidRPr="00EF4CCC" w:rsidRDefault="00831629" w:rsidP="00831629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31629" w:rsidRPr="0065632B" w:rsidTr="002C42D6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831629" w:rsidRDefault="00831629" w:rsidP="0083162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831629" w:rsidRPr="00EF4CCC" w:rsidRDefault="002C42D6" w:rsidP="008316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831629" w:rsidRPr="00831629" w:rsidRDefault="00831629" w:rsidP="008316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51E2C">
              <w:rPr>
                <w:rFonts w:ascii="Calibri" w:hAnsi="Calibri"/>
                <w:sz w:val="20"/>
              </w:rPr>
            </w:r>
            <w:r w:rsidR="00E51E2C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0845" w:type="dxa"/>
            <w:vAlign w:val="center"/>
          </w:tcPr>
          <w:p w:rsidR="00831629" w:rsidRPr="00EF4CCC" w:rsidRDefault="00831629" w:rsidP="00831629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E51E2C" w:rsidRDefault="00E51E2C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E51E2C" w:rsidRDefault="00E51E2C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F4954" w:rsidRPr="00D5036B" w:rsidRDefault="00752EC6" w:rsidP="001F4954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4185865</wp:posOffset>
                </wp:positionH>
                <wp:positionV relativeFrom="paragraph">
                  <wp:posOffset>113499</wp:posOffset>
                </wp:positionV>
                <wp:extent cx="111318" cy="500933"/>
                <wp:effectExtent l="0" t="0" r="41275" b="13970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50093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24E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329.6pt;margin-top:8.95pt;width:8.7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" adj="400" strokecolor="black [3200]" strokeweight=".5pt">
                <v:stroke joinstyle="miter"/>
              </v:shape>
            </w:pict>
          </mc:Fallback>
        </mc:AlternateContent>
      </w:r>
      <w:r w:rsidR="001F4954">
        <w:rPr>
          <w:rFonts w:ascii="Calibri" w:hAnsi="Calibri"/>
          <w:b/>
          <w:bCs/>
          <w:sz w:val="16"/>
          <w:szCs w:val="16"/>
        </w:rPr>
        <w:t>Persona</w:t>
      </w:r>
      <w:r w:rsidR="001F4954" w:rsidRPr="00D5036B">
        <w:rPr>
          <w:rFonts w:ascii="Calibri" w:hAnsi="Calibri"/>
          <w:b/>
          <w:bCs/>
          <w:sz w:val="16"/>
          <w:szCs w:val="16"/>
        </w:rPr>
        <w:t xml:space="preserve"> de contacto del</w:t>
      </w:r>
      <w:r w:rsidR="004B1D66">
        <w:rPr>
          <w:rFonts w:ascii="Calibri" w:hAnsi="Calibri"/>
          <w:b/>
          <w:bCs/>
          <w:sz w:val="16"/>
          <w:szCs w:val="16"/>
        </w:rPr>
        <w:t xml:space="preserve"> programa</w:t>
      </w:r>
      <w:r w:rsidR="001F4954" w:rsidRPr="00D5036B">
        <w:rPr>
          <w:rFonts w:ascii="Calibri" w:hAnsi="Calibri"/>
          <w:b/>
          <w:bCs/>
          <w:sz w:val="16"/>
          <w:szCs w:val="16"/>
        </w:rPr>
        <w:t>:</w:t>
      </w:r>
    </w:p>
    <w:p w:rsidR="00752EC6" w:rsidRDefault="00752EC6" w:rsidP="00752EC6">
      <w:pPr>
        <w:tabs>
          <w:tab w:val="left" w:pos="993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Modalidad A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José Francisco Ruiz Ruiz</w:t>
      </w:r>
      <w:r>
        <w:rPr>
          <w:rFonts w:ascii="Calibri" w:hAnsi="Calibri"/>
          <w:sz w:val="16"/>
          <w:szCs w:val="16"/>
        </w:rPr>
        <w:tab/>
        <w:t>Teléfono: 958 247 494</w:t>
      </w:r>
      <w:r>
        <w:rPr>
          <w:rFonts w:ascii="Calibri" w:hAnsi="Calibri"/>
          <w:sz w:val="16"/>
          <w:szCs w:val="16"/>
        </w:rPr>
        <w:tab/>
        <w:t>Correo electrónico: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0B04B4">
        <w:rPr>
          <w:rFonts w:ascii="Calibri" w:hAnsi="Calibri"/>
          <w:sz w:val="16"/>
          <w:szCs w:val="16"/>
        </w:rPr>
        <w:t xml:space="preserve">            </w:t>
      </w:r>
      <w:r>
        <w:rPr>
          <w:rFonts w:ascii="Calibri" w:hAnsi="Calibri"/>
          <w:b/>
          <w:bCs/>
          <w:sz w:val="16"/>
        </w:rPr>
        <w:t>Fdo. El/La Presidente/a Entidad Local</w:t>
      </w:r>
    </w:p>
    <w:p w:rsidR="00752EC6" w:rsidRDefault="00752EC6" w:rsidP="00752EC6">
      <w:pPr>
        <w:tabs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Cs/>
          <w:sz w:val="16"/>
          <w:szCs w:val="20"/>
        </w:rPr>
      </w:pPr>
      <w:r>
        <w:rPr>
          <w:rFonts w:ascii="Calibri" w:hAnsi="Calibri" w:cs="Tahoma"/>
          <w:b/>
          <w:sz w:val="16"/>
          <w:szCs w:val="16"/>
        </w:rPr>
        <w:t>Modalidad B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Amalia Gijón Ruiz</w:t>
      </w:r>
      <w:r>
        <w:rPr>
          <w:rFonts w:ascii="Calibri" w:hAnsi="Calibri"/>
          <w:bCs/>
          <w:sz w:val="16"/>
          <w:szCs w:val="20"/>
        </w:rPr>
        <w:tab/>
      </w:r>
      <w:r>
        <w:rPr>
          <w:rFonts w:ascii="Calibri" w:hAnsi="Calibri"/>
          <w:bCs/>
          <w:sz w:val="16"/>
          <w:szCs w:val="20"/>
        </w:rPr>
        <w:tab/>
        <w:t>Teléfono: 958</w:t>
      </w:r>
      <w:r>
        <w:rPr>
          <w:rFonts w:ascii="Calibri" w:hAnsi="Calibri"/>
          <w:b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247 388</w:t>
      </w:r>
      <w:r>
        <w:rPr>
          <w:rFonts w:ascii="Calibri" w:hAnsi="Calibri"/>
          <w:bCs/>
          <w:sz w:val="16"/>
          <w:szCs w:val="20"/>
        </w:rPr>
        <w:tab/>
        <w:t xml:space="preserve">Correo electrónico: </w:t>
      </w:r>
      <w:r>
        <w:rPr>
          <w:rFonts w:ascii="Calibri" w:hAnsi="Calibri"/>
          <w:bCs/>
          <w:sz w:val="16"/>
          <w:szCs w:val="20"/>
        </w:rPr>
        <w:tab/>
        <w:t>culturatradicional@dipgra.es</w:t>
      </w:r>
    </w:p>
    <w:p w:rsidR="00752EC6" w:rsidRDefault="00752EC6" w:rsidP="00752EC6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b/>
          <w:bCs/>
          <w:sz w:val="16"/>
          <w:szCs w:val="20"/>
        </w:rPr>
        <w:t>Modalidad C</w:t>
      </w:r>
      <w:r>
        <w:rPr>
          <w:rFonts w:ascii="Calibri" w:hAnsi="Calibri"/>
          <w:b/>
          <w:bCs/>
          <w:sz w:val="16"/>
          <w:szCs w:val="20"/>
        </w:rPr>
        <w:tab/>
      </w:r>
      <w:r>
        <w:rPr>
          <w:rFonts w:ascii="Calibri" w:hAnsi="Calibri" w:cs="Tahoma"/>
          <w:sz w:val="16"/>
          <w:szCs w:val="16"/>
        </w:rPr>
        <w:t>Pilar García Caro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Teléfono: 958 181 344</w:t>
      </w:r>
      <w:r>
        <w:rPr>
          <w:rFonts w:ascii="Calibri" w:hAnsi="Calibri" w:cs="Tahoma"/>
          <w:sz w:val="16"/>
          <w:szCs w:val="16"/>
        </w:rPr>
        <w:tab/>
        <w:t xml:space="preserve">Correo electrónico: </w:t>
      </w:r>
    </w:p>
    <w:p w:rsidR="00752EC6" w:rsidRDefault="00752EC6" w:rsidP="00752EC6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Modalidad C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Mª Jesús Cañabate Muñoz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  <w:t>Teléfono: 958 247 262</w:t>
      </w:r>
      <w:r>
        <w:rPr>
          <w:rFonts w:ascii="Calibri" w:hAnsi="Calibri" w:cs="Tahoma"/>
          <w:sz w:val="16"/>
          <w:szCs w:val="16"/>
        </w:rPr>
        <w:tab/>
        <w:t xml:space="preserve">Correo electrónico: </w:t>
      </w:r>
    </w:p>
    <w:p w:rsidR="004B1D66" w:rsidRPr="002D5406" w:rsidRDefault="004B1D66" w:rsidP="00E80D7A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/>
          <w:bCs/>
          <w:sz w:val="16"/>
          <w:szCs w:val="20"/>
        </w:rPr>
      </w:pPr>
    </w:p>
    <w:sectPr w:rsidR="004B1D66" w:rsidRPr="002D5406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1crD4LpcwvnPdSmr6NpDJ0Prm848MZK3TyROuj8oGUyDbCbEEcN1jHmN5QA48LOkw9BLdIqzBgW0ZhiUMSqag==" w:salt="cYE8XvP1FMh1aDbYZihZ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B04B4"/>
    <w:rsid w:val="000F4DF8"/>
    <w:rsid w:val="00105580"/>
    <w:rsid w:val="00111823"/>
    <w:rsid w:val="00192AB8"/>
    <w:rsid w:val="00193051"/>
    <w:rsid w:val="001D2551"/>
    <w:rsid w:val="001D71ED"/>
    <w:rsid w:val="001E030C"/>
    <w:rsid w:val="001E20BA"/>
    <w:rsid w:val="001F4954"/>
    <w:rsid w:val="00200B87"/>
    <w:rsid w:val="00235DF9"/>
    <w:rsid w:val="002C42D6"/>
    <w:rsid w:val="002D233E"/>
    <w:rsid w:val="002D5406"/>
    <w:rsid w:val="00316EF9"/>
    <w:rsid w:val="00330295"/>
    <w:rsid w:val="00333477"/>
    <w:rsid w:val="003507ED"/>
    <w:rsid w:val="00350F1D"/>
    <w:rsid w:val="00365C79"/>
    <w:rsid w:val="00372F36"/>
    <w:rsid w:val="003826AB"/>
    <w:rsid w:val="00397AA6"/>
    <w:rsid w:val="003E7776"/>
    <w:rsid w:val="00406C8F"/>
    <w:rsid w:val="00406F60"/>
    <w:rsid w:val="004410A8"/>
    <w:rsid w:val="0047372B"/>
    <w:rsid w:val="004943F7"/>
    <w:rsid w:val="004A067F"/>
    <w:rsid w:val="004B1D66"/>
    <w:rsid w:val="004B7CA4"/>
    <w:rsid w:val="004D7705"/>
    <w:rsid w:val="004F6D52"/>
    <w:rsid w:val="005027B9"/>
    <w:rsid w:val="00531BE8"/>
    <w:rsid w:val="0054367F"/>
    <w:rsid w:val="00544BCB"/>
    <w:rsid w:val="00587520"/>
    <w:rsid w:val="005D6D7C"/>
    <w:rsid w:val="00636376"/>
    <w:rsid w:val="00657FC6"/>
    <w:rsid w:val="00660959"/>
    <w:rsid w:val="006717B5"/>
    <w:rsid w:val="006E553D"/>
    <w:rsid w:val="00752EC6"/>
    <w:rsid w:val="007B75C6"/>
    <w:rsid w:val="007F49B3"/>
    <w:rsid w:val="007F71AD"/>
    <w:rsid w:val="00802810"/>
    <w:rsid w:val="008056D5"/>
    <w:rsid w:val="00831629"/>
    <w:rsid w:val="008E0814"/>
    <w:rsid w:val="00900FBA"/>
    <w:rsid w:val="00925B38"/>
    <w:rsid w:val="00926429"/>
    <w:rsid w:val="009439AF"/>
    <w:rsid w:val="009917D4"/>
    <w:rsid w:val="0099773A"/>
    <w:rsid w:val="009D1268"/>
    <w:rsid w:val="00A17333"/>
    <w:rsid w:val="00A615A5"/>
    <w:rsid w:val="00A66F7A"/>
    <w:rsid w:val="00AD6A28"/>
    <w:rsid w:val="00B03D8D"/>
    <w:rsid w:val="00B530C0"/>
    <w:rsid w:val="00BD455A"/>
    <w:rsid w:val="00C663FA"/>
    <w:rsid w:val="00CD3D90"/>
    <w:rsid w:val="00CE2514"/>
    <w:rsid w:val="00D00519"/>
    <w:rsid w:val="00D04E23"/>
    <w:rsid w:val="00D40D34"/>
    <w:rsid w:val="00D5036B"/>
    <w:rsid w:val="00D50F29"/>
    <w:rsid w:val="00DF66EB"/>
    <w:rsid w:val="00E303FC"/>
    <w:rsid w:val="00E51E2C"/>
    <w:rsid w:val="00E80D7A"/>
    <w:rsid w:val="00EF6005"/>
    <w:rsid w:val="00F02F36"/>
    <w:rsid w:val="00F167DC"/>
    <w:rsid w:val="00F26084"/>
    <w:rsid w:val="00F427FF"/>
    <w:rsid w:val="00F65775"/>
    <w:rsid w:val="00FA5802"/>
    <w:rsid w:val="00FC6A36"/>
    <w:rsid w:val="00FD3FAA"/>
    <w:rsid w:val="00FE0059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92BFD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link w:val="Ttulo2Car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  <w:style w:type="paragraph" w:styleId="Ttulo">
    <w:name w:val="Title"/>
    <w:basedOn w:val="Normal"/>
    <w:link w:val="TtuloCar1"/>
    <w:qFormat/>
    <w:rsid w:val="003507ED"/>
    <w:pPr>
      <w:spacing w:line="240" w:lineRule="auto"/>
      <w:jc w:val="center"/>
    </w:pPr>
    <w:rPr>
      <w:b/>
      <w:sz w:val="24"/>
      <w:szCs w:val="28"/>
      <w:u w:val="single"/>
    </w:rPr>
  </w:style>
  <w:style w:type="character" w:customStyle="1" w:styleId="TtuloCar">
    <w:name w:val="Título Car"/>
    <w:basedOn w:val="Fuentedeprrafopredeter"/>
    <w:rsid w:val="0035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3507ED"/>
    <w:rPr>
      <w:rFonts w:ascii="Bookman Old Style" w:hAnsi="Bookman Old Style"/>
      <w:b/>
      <w:sz w:val="24"/>
      <w:szCs w:val="28"/>
      <w:u w:val="single"/>
    </w:rPr>
  </w:style>
  <w:style w:type="character" w:customStyle="1" w:styleId="Ttulo2Car">
    <w:name w:val="Título 2 Car"/>
    <w:basedOn w:val="Fuentedeprrafopredeter"/>
    <w:link w:val="Ttulo2"/>
    <w:rsid w:val="004943F7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20F3-50E8-49EB-8DC4-885E912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VALENZUELA POYATOS, ELENA</cp:lastModifiedBy>
  <cp:revision>4</cp:revision>
  <cp:lastPrinted>2019-09-11T16:33:00Z</cp:lastPrinted>
  <dcterms:created xsi:type="dcterms:W3CDTF">2019-10-14T05:39:00Z</dcterms:created>
  <dcterms:modified xsi:type="dcterms:W3CDTF">2019-10-14T08:08:00Z</dcterms:modified>
</cp:coreProperties>
</file>