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41F1" w14:textId="77777777" w:rsidR="00EA773D" w:rsidRDefault="00EA773D" w:rsidP="00EA773D">
      <w:pPr>
        <w:spacing w:after="240" w:line="360" w:lineRule="auto"/>
        <w:jc w:val="center"/>
        <w:rPr>
          <w:rFonts w:ascii="Gadugi" w:hAnsi="Gadugi" w:cs="Arial"/>
          <w:b/>
          <w:bCs/>
          <w:u w:val="single"/>
        </w:rPr>
      </w:pPr>
    </w:p>
    <w:p w14:paraId="01ECC0B6" w14:textId="4713E2E8" w:rsidR="001820E3" w:rsidRPr="00EA773D" w:rsidRDefault="009B1AB0" w:rsidP="00C57713">
      <w:pPr>
        <w:spacing w:after="240" w:line="360" w:lineRule="auto"/>
        <w:jc w:val="center"/>
        <w:rPr>
          <w:rFonts w:ascii="Gadugi" w:hAnsi="Gadugi" w:cs="Arial"/>
          <w:b/>
          <w:bCs/>
          <w:u w:val="single"/>
        </w:rPr>
      </w:pPr>
      <w:r>
        <w:rPr>
          <w:rFonts w:ascii="Gadugi" w:hAnsi="Gadugi" w:cs="Arial"/>
          <w:b/>
          <w:bCs/>
          <w:u w:val="single"/>
        </w:rPr>
        <w:t>DATOS</w:t>
      </w:r>
      <w:r w:rsidR="001820E3" w:rsidRPr="00EA773D">
        <w:rPr>
          <w:rFonts w:ascii="Gadugi" w:hAnsi="Gadugi" w:cs="Arial"/>
          <w:b/>
          <w:bCs/>
          <w:u w:val="single"/>
        </w:rPr>
        <w:t xml:space="preserve"> COMPLEMENTARI</w:t>
      </w:r>
      <w:r>
        <w:rPr>
          <w:rFonts w:ascii="Gadugi" w:hAnsi="Gadugi" w:cs="Arial"/>
          <w:b/>
          <w:bCs/>
          <w:u w:val="single"/>
        </w:rPr>
        <w:t xml:space="preserve">OS </w:t>
      </w:r>
      <w:r w:rsidR="001820E3" w:rsidRPr="00EA773D">
        <w:rPr>
          <w:rFonts w:ascii="Gadugi" w:hAnsi="Gadugi" w:cs="Arial"/>
          <w:b/>
          <w:bCs/>
          <w:u w:val="single"/>
        </w:rPr>
        <w:t>PROGRAMA 1702: ACCIONES DE FORMACIÓN PARA EL EMPLEO LOCAL</w:t>
      </w:r>
    </w:p>
    <w:p w14:paraId="55D172EC" w14:textId="0FDF75B9" w:rsidR="001820E3" w:rsidRPr="00AE6C69" w:rsidRDefault="001820E3" w:rsidP="00EA773D">
      <w:pPr>
        <w:spacing w:after="240" w:line="360" w:lineRule="auto"/>
        <w:jc w:val="both"/>
        <w:rPr>
          <w:rFonts w:ascii="Gadugi" w:hAnsi="Gadugi" w:cs="Arial"/>
        </w:rPr>
      </w:pPr>
      <w:r w:rsidRPr="00EA773D">
        <w:rPr>
          <w:rFonts w:ascii="Gadugi" w:hAnsi="Gadugi" w:cs="Arial"/>
          <w:b/>
          <w:bCs/>
        </w:rPr>
        <w:t>AYUNTAMIENTO:</w:t>
      </w:r>
    </w:p>
    <w:p w14:paraId="6717814E" w14:textId="3C76C562" w:rsidR="001820E3" w:rsidRPr="00EA773D" w:rsidRDefault="001820E3" w:rsidP="00EA773D">
      <w:pPr>
        <w:spacing w:after="240" w:line="360" w:lineRule="auto"/>
        <w:jc w:val="both"/>
        <w:rPr>
          <w:rFonts w:ascii="Gadugi" w:hAnsi="Gadugi" w:cs="Arial"/>
        </w:rPr>
      </w:pPr>
      <w:r w:rsidRPr="00EA773D">
        <w:rPr>
          <w:rFonts w:ascii="Gadugi" w:hAnsi="Gadugi" w:cs="Arial"/>
          <w:b/>
          <w:bCs/>
        </w:rPr>
        <w:t>ELA</w:t>
      </w:r>
      <w:r w:rsidRPr="00EA773D">
        <w:rPr>
          <w:rFonts w:ascii="Gadugi" w:hAnsi="Gadugi" w:cs="Arial"/>
        </w:rPr>
        <w:t>:</w:t>
      </w:r>
    </w:p>
    <w:p w14:paraId="1F64211E" w14:textId="337F0CBB" w:rsidR="00EA773D" w:rsidRPr="00AE6C69" w:rsidRDefault="001820E3" w:rsidP="00EA773D">
      <w:pPr>
        <w:spacing w:after="240" w:line="360" w:lineRule="auto"/>
        <w:jc w:val="both"/>
        <w:rPr>
          <w:rFonts w:ascii="Gadugi" w:hAnsi="Gadugi" w:cs="Arial"/>
        </w:rPr>
      </w:pPr>
      <w:r w:rsidRPr="00EA773D">
        <w:rPr>
          <w:rFonts w:ascii="Gadugi" w:hAnsi="Gadugi" w:cs="Arial"/>
          <w:b/>
          <w:bCs/>
        </w:rPr>
        <w:t>ENTE LOCAL:</w:t>
      </w:r>
    </w:p>
    <w:p w14:paraId="0CA6FBB2" w14:textId="5FE6B2B3" w:rsidR="00EA773D" w:rsidRPr="00AE6C69" w:rsidRDefault="00EA773D" w:rsidP="00EA773D">
      <w:pPr>
        <w:spacing w:after="240" w:line="360" w:lineRule="auto"/>
        <w:jc w:val="both"/>
        <w:rPr>
          <w:rFonts w:ascii="Gadugi" w:hAnsi="Gadugi" w:cs="Arial"/>
        </w:rPr>
      </w:pPr>
      <w:r w:rsidRPr="00EA773D">
        <w:rPr>
          <w:rFonts w:ascii="Gadugi" w:hAnsi="Gadugi" w:cs="Arial"/>
          <w:b/>
          <w:bCs/>
        </w:rPr>
        <w:t>TÍ</w:t>
      </w:r>
      <w:r>
        <w:rPr>
          <w:rFonts w:ascii="Gadugi" w:hAnsi="Gadugi" w:cs="Arial"/>
          <w:b/>
          <w:bCs/>
        </w:rPr>
        <w:t>T</w:t>
      </w:r>
      <w:r w:rsidRPr="00EA773D">
        <w:rPr>
          <w:rFonts w:ascii="Gadugi" w:hAnsi="Gadugi" w:cs="Arial"/>
          <w:b/>
          <w:bCs/>
        </w:rPr>
        <w:t>ULO DE</w:t>
      </w:r>
      <w:r w:rsidRPr="00EA773D">
        <w:rPr>
          <w:rFonts w:ascii="Gadugi" w:hAnsi="Gadugi" w:cs="Arial"/>
        </w:rPr>
        <w:t xml:space="preserve"> </w:t>
      </w:r>
      <w:r w:rsidRPr="00EA773D">
        <w:rPr>
          <w:rFonts w:ascii="Gadugi" w:hAnsi="Gadugi" w:cs="Arial"/>
          <w:b/>
          <w:bCs/>
        </w:rPr>
        <w:t>LA ACCIÓN FORMATIVA:</w:t>
      </w:r>
    </w:p>
    <w:p w14:paraId="5778AC9A" w14:textId="42AD22CF" w:rsidR="00EA773D" w:rsidRDefault="00EA773D" w:rsidP="00EA773D">
      <w:pPr>
        <w:spacing w:after="240" w:line="360" w:lineRule="auto"/>
        <w:jc w:val="both"/>
        <w:rPr>
          <w:rFonts w:ascii="Gadugi" w:hAnsi="Gadugi" w:cs="Arial"/>
          <w:b/>
          <w:bCs/>
        </w:rPr>
      </w:pPr>
      <w:r w:rsidRPr="00EA773D">
        <w:rPr>
          <w:rFonts w:ascii="Gadugi" w:hAnsi="Gadugi" w:cs="Arial"/>
          <w:b/>
          <w:bCs/>
        </w:rPr>
        <w:t>INDIQUE QUÉ OPORTUNIDADES DE EMPLEO OFRECE LA ACCIÓN FORMATIVA EN SU ENTORNO:</w:t>
      </w:r>
    </w:p>
    <w:p w14:paraId="071D2603" w14:textId="77777777" w:rsidR="00C57713" w:rsidRDefault="00C57713" w:rsidP="00EA773D">
      <w:pPr>
        <w:spacing w:after="240" w:line="360" w:lineRule="auto"/>
        <w:jc w:val="both"/>
        <w:rPr>
          <w:rFonts w:ascii="Gadugi" w:hAnsi="Gadugi" w:cs="Arial"/>
          <w:b/>
          <w:bCs/>
        </w:rPr>
      </w:pPr>
    </w:p>
    <w:p w14:paraId="6DC9F3B3" w14:textId="77777777" w:rsidR="00C57713" w:rsidRPr="00AE6C69" w:rsidRDefault="00C57713" w:rsidP="00EA773D">
      <w:pPr>
        <w:spacing w:after="240" w:line="360" w:lineRule="auto"/>
        <w:jc w:val="both"/>
        <w:rPr>
          <w:rFonts w:ascii="Gadugi" w:hAnsi="Gadugi" w:cs="Arial"/>
        </w:rPr>
      </w:pPr>
    </w:p>
    <w:p w14:paraId="6438402A" w14:textId="5D9ABFE8" w:rsidR="00EA773D" w:rsidRPr="00AE6C69" w:rsidRDefault="00EA773D" w:rsidP="00EA773D">
      <w:pPr>
        <w:spacing w:after="240" w:line="360" w:lineRule="auto"/>
        <w:jc w:val="both"/>
        <w:rPr>
          <w:rFonts w:ascii="Gadugi" w:hAnsi="Gadugi" w:cs="Arial"/>
        </w:rPr>
      </w:pPr>
      <w:proofErr w:type="spellStart"/>
      <w:r w:rsidRPr="00EA773D">
        <w:rPr>
          <w:rFonts w:ascii="Gadugi" w:hAnsi="Gadugi" w:cs="Arial"/>
          <w:b/>
          <w:bCs/>
        </w:rPr>
        <w:t>Nº</w:t>
      </w:r>
      <w:proofErr w:type="spellEnd"/>
      <w:r w:rsidRPr="00EA773D">
        <w:rPr>
          <w:rFonts w:ascii="Gadugi" w:hAnsi="Gadugi" w:cs="Arial"/>
          <w:b/>
          <w:bCs/>
        </w:rPr>
        <w:t xml:space="preserve"> HORAS (mín. 10 – máx. 70):</w:t>
      </w:r>
    </w:p>
    <w:p w14:paraId="7FB71FB5" w14:textId="20C062E8" w:rsidR="00EA773D" w:rsidRPr="00AE6C69" w:rsidRDefault="00EA773D" w:rsidP="00EA773D">
      <w:pPr>
        <w:spacing w:after="240" w:line="360" w:lineRule="auto"/>
        <w:jc w:val="both"/>
        <w:rPr>
          <w:rFonts w:ascii="Gadugi" w:hAnsi="Gadugi" w:cs="Arial"/>
        </w:rPr>
      </w:pPr>
      <w:proofErr w:type="spellStart"/>
      <w:r w:rsidRPr="00EA773D">
        <w:rPr>
          <w:rFonts w:ascii="Gadugi" w:hAnsi="Gadugi" w:cs="Arial"/>
          <w:b/>
          <w:bCs/>
        </w:rPr>
        <w:t>Nº</w:t>
      </w:r>
      <w:proofErr w:type="spellEnd"/>
      <w:r w:rsidRPr="00EA773D">
        <w:rPr>
          <w:rFonts w:ascii="Gadugi" w:hAnsi="Gadugi" w:cs="Arial"/>
          <w:b/>
          <w:bCs/>
        </w:rPr>
        <w:t xml:space="preserve"> AL</w:t>
      </w:r>
      <w:r>
        <w:rPr>
          <w:rFonts w:ascii="Gadugi" w:hAnsi="Gadugi" w:cs="Arial"/>
          <w:b/>
          <w:bCs/>
        </w:rPr>
        <w:t>U</w:t>
      </w:r>
      <w:r w:rsidRPr="00EA773D">
        <w:rPr>
          <w:rFonts w:ascii="Gadugi" w:hAnsi="Gadugi" w:cs="Arial"/>
          <w:b/>
          <w:bCs/>
        </w:rPr>
        <w:t xml:space="preserve">MNOS (mín. 10 – máx. 20): </w:t>
      </w:r>
    </w:p>
    <w:p w14:paraId="5C365EF4" w14:textId="4FC2F682" w:rsidR="00EA773D" w:rsidRPr="00AE6C69" w:rsidRDefault="00EA773D" w:rsidP="00EA773D">
      <w:pPr>
        <w:spacing w:after="240" w:line="360" w:lineRule="auto"/>
        <w:jc w:val="both"/>
        <w:rPr>
          <w:rFonts w:ascii="Gadugi" w:hAnsi="Gadugi" w:cs="Arial"/>
        </w:rPr>
      </w:pPr>
      <w:r w:rsidRPr="00EA773D">
        <w:rPr>
          <w:rFonts w:ascii="Gadugi" w:hAnsi="Gadugi" w:cs="Arial"/>
          <w:b/>
          <w:bCs/>
        </w:rPr>
        <w:t>MES EN EL QUE SE IMPARTIRÁ EL CURSO</w:t>
      </w:r>
      <w:r w:rsidR="00AE6C69">
        <w:rPr>
          <w:rFonts w:ascii="Gadugi" w:hAnsi="Gadugi" w:cs="Arial"/>
          <w:b/>
          <w:bCs/>
        </w:rPr>
        <w:t>:</w:t>
      </w:r>
      <w:r w:rsidRPr="00EA773D">
        <w:rPr>
          <w:rFonts w:ascii="Gadugi" w:hAnsi="Gadugi" w:cs="Arial"/>
          <w:b/>
          <w:bCs/>
        </w:rPr>
        <w:t xml:space="preserve"> </w:t>
      </w:r>
    </w:p>
    <w:p w14:paraId="0334BDE8" w14:textId="2A52953E" w:rsidR="001820E3" w:rsidRPr="001820E3" w:rsidRDefault="001820E3" w:rsidP="00EA773D">
      <w:pPr>
        <w:spacing w:after="240" w:line="360" w:lineRule="auto"/>
        <w:jc w:val="both"/>
        <w:rPr>
          <w:rFonts w:ascii="Arial" w:hAnsi="Arial" w:cs="Arial"/>
        </w:rPr>
      </w:pPr>
    </w:p>
    <w:sectPr w:rsidR="001820E3" w:rsidRPr="001820E3" w:rsidSect="00845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134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C741" w14:textId="77777777" w:rsidR="00EA6DC6" w:rsidRDefault="00EA6DC6">
      <w:r>
        <w:separator/>
      </w:r>
    </w:p>
  </w:endnote>
  <w:endnote w:type="continuationSeparator" w:id="0">
    <w:p w14:paraId="2B4CE738" w14:textId="77777777" w:rsidR="00EA6DC6" w:rsidRDefault="00EA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nkbu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C38B" w14:textId="77777777" w:rsidR="00B64330" w:rsidRDefault="00B643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91DE" w14:textId="77777777" w:rsidR="00826838" w:rsidRPr="00ED7BF3" w:rsidRDefault="00826838" w:rsidP="00ED7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3A6A" w14:textId="77777777" w:rsidR="00A44066" w:rsidRPr="004653FE" w:rsidRDefault="00A44066" w:rsidP="007C683D">
    <w:pPr>
      <w:tabs>
        <w:tab w:val="left" w:pos="3093"/>
        <w:tab w:val="center" w:pos="4639"/>
      </w:tabs>
      <w:spacing w:line="360" w:lineRule="auto"/>
      <w:ind w:right="567"/>
      <w:jc w:val="center"/>
      <w:rPr>
        <w:rFonts w:ascii="Inkburrow" w:hAnsi="Inkburrow"/>
        <w:color w:val="8E9300"/>
        <w:sz w:val="28"/>
        <w:szCs w:val="28"/>
      </w:rPr>
    </w:pPr>
  </w:p>
  <w:p w14:paraId="3256BC11" w14:textId="77777777" w:rsidR="00A44066" w:rsidRPr="00DC3D34" w:rsidRDefault="00A44066" w:rsidP="007C683D">
    <w:pPr>
      <w:pStyle w:val="Piedepgina"/>
      <w:spacing w:line="360" w:lineRule="auto"/>
      <w:ind w:right="567"/>
      <w:jc w:val="center"/>
      <w:rPr>
        <w:rFonts w:ascii="Arial" w:hAnsi="Arial" w:cs="Arial"/>
        <w:color w:val="000000"/>
        <w:sz w:val="16"/>
        <w:szCs w:val="16"/>
      </w:rPr>
    </w:pPr>
    <w:r w:rsidRPr="00487500">
      <w:rPr>
        <w:rFonts w:ascii="Arial" w:hAnsi="Arial" w:cs="Arial"/>
        <w:color w:val="000000"/>
        <w:sz w:val="16"/>
        <w:szCs w:val="16"/>
      </w:rPr>
      <w:t>C/ Periodista Barrios Talavera,1</w:t>
    </w:r>
    <w:r>
      <w:rPr>
        <w:rFonts w:ascii="Arial" w:hAnsi="Arial" w:cs="Arial"/>
        <w:color w:val="000000"/>
        <w:sz w:val="16"/>
        <w:szCs w:val="16"/>
      </w:rPr>
      <w:t>.</w:t>
    </w:r>
    <w:r w:rsidRPr="00487500">
      <w:rPr>
        <w:rFonts w:ascii="Arial" w:hAnsi="Arial" w:cs="Arial"/>
        <w:color w:val="000000"/>
        <w:sz w:val="16"/>
        <w:szCs w:val="16"/>
      </w:rPr>
      <w:t xml:space="preserve"> 18071-</w:t>
    </w:r>
    <w:r>
      <w:rPr>
        <w:rFonts w:ascii="Arial" w:hAnsi="Arial" w:cs="Arial"/>
        <w:color w:val="000000"/>
        <w:sz w:val="16"/>
        <w:szCs w:val="16"/>
      </w:rPr>
      <w:t xml:space="preserve">Granada. </w:t>
    </w:r>
    <w:r>
      <w:rPr>
        <w:rFonts w:ascii="Arial" w:hAnsi="Arial" w:cs="Arial"/>
        <w:color w:val="000000"/>
        <w:sz w:val="16"/>
        <w:szCs w:val="16"/>
      </w:rPr>
      <w:tab/>
      <w:t>Tel</w:t>
    </w:r>
    <w:r w:rsidR="00A75F31">
      <w:rPr>
        <w:rFonts w:ascii="Arial" w:hAnsi="Arial" w:cs="Arial"/>
        <w:color w:val="000000"/>
        <w:sz w:val="16"/>
        <w:szCs w:val="16"/>
      </w:rPr>
      <w:t>.: 958 24 73</w:t>
    </w:r>
    <w:r w:rsidRPr="00487500">
      <w:rPr>
        <w:rFonts w:ascii="Arial" w:hAnsi="Arial" w:cs="Arial"/>
        <w:color w:val="000000"/>
        <w:sz w:val="16"/>
        <w:szCs w:val="16"/>
      </w:rPr>
      <w:t xml:space="preserve"> </w:t>
    </w:r>
    <w:r w:rsidR="00A75F31">
      <w:rPr>
        <w:rFonts w:ascii="Arial" w:hAnsi="Arial" w:cs="Arial"/>
        <w:color w:val="000000"/>
        <w:sz w:val="16"/>
        <w:szCs w:val="16"/>
      </w:rPr>
      <w:t>16</w:t>
    </w:r>
    <w:r>
      <w:rPr>
        <w:rFonts w:ascii="Arial" w:hAnsi="Arial" w:cs="Arial"/>
        <w:color w:val="000000"/>
        <w:sz w:val="16"/>
        <w:szCs w:val="16"/>
      </w:rPr>
      <w:t>.</w:t>
    </w:r>
    <w:r w:rsidR="00A75F31">
      <w:rPr>
        <w:rFonts w:ascii="Arial" w:hAnsi="Arial" w:cs="Arial"/>
        <w:color w:val="000000"/>
        <w:sz w:val="16"/>
        <w:szCs w:val="16"/>
      </w:rPr>
      <w:t xml:space="preserve"> Fax: 958 24 70</w:t>
    </w:r>
    <w:r w:rsidRPr="00487500">
      <w:rPr>
        <w:rFonts w:ascii="Arial" w:hAnsi="Arial" w:cs="Arial"/>
        <w:color w:val="000000"/>
        <w:sz w:val="16"/>
        <w:szCs w:val="16"/>
      </w:rPr>
      <w:t xml:space="preserve"> </w:t>
    </w:r>
    <w:r w:rsidR="00A75F31">
      <w:rPr>
        <w:rFonts w:ascii="Arial" w:hAnsi="Arial" w:cs="Arial"/>
        <w:color w:val="000000"/>
        <w:sz w:val="16"/>
        <w:szCs w:val="16"/>
      </w:rPr>
      <w:t>18</w:t>
    </w:r>
    <w:r>
      <w:rPr>
        <w:rFonts w:ascii="Arial" w:hAnsi="Arial" w:cs="Arial"/>
        <w:color w:val="000000"/>
        <w:sz w:val="16"/>
        <w:szCs w:val="16"/>
      </w:rPr>
      <w:t xml:space="preserve">. E-mail: </w:t>
    </w:r>
    <w:r w:rsidR="00656B46">
      <w:rPr>
        <w:rFonts w:ascii="Arial" w:hAnsi="Arial" w:cs="Arial"/>
        <w:color w:val="000000"/>
        <w:sz w:val="16"/>
        <w:szCs w:val="16"/>
      </w:rPr>
      <w:t>vicepresidente1</w:t>
    </w:r>
    <w:r w:rsidRPr="00487500">
      <w:rPr>
        <w:rFonts w:ascii="Arial" w:hAnsi="Arial" w:cs="Arial"/>
        <w:color w:val="000000"/>
        <w:sz w:val="16"/>
        <w:szCs w:val="16"/>
      </w:rPr>
      <w:t>@dipgra.es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4CCC" w14:textId="77777777" w:rsidR="00EA6DC6" w:rsidRDefault="00EA6DC6">
      <w:r>
        <w:separator/>
      </w:r>
    </w:p>
  </w:footnote>
  <w:footnote w:type="continuationSeparator" w:id="0">
    <w:p w14:paraId="741AE80E" w14:textId="77777777" w:rsidR="00EA6DC6" w:rsidRDefault="00EA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4235" w14:textId="77777777" w:rsidR="00B64330" w:rsidRDefault="00B643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E9F" w14:textId="77777777" w:rsidR="00EF05C4" w:rsidRPr="007C683D" w:rsidRDefault="00EA6DC6" w:rsidP="00EF05C4">
    <w:pPr>
      <w:pStyle w:val="Encabezado"/>
      <w:tabs>
        <w:tab w:val="clear" w:pos="8504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359DD" wp14:editId="248B4E53">
          <wp:simplePos x="0" y="0"/>
          <wp:positionH relativeFrom="column">
            <wp:posOffset>-378460</wp:posOffset>
          </wp:positionH>
          <wp:positionV relativeFrom="paragraph">
            <wp:posOffset>-126365</wp:posOffset>
          </wp:positionV>
          <wp:extent cx="1144905" cy="612140"/>
          <wp:effectExtent l="0" t="0" r="0" b="0"/>
          <wp:wrapNone/>
          <wp:docPr id="2" name="Imagen 4" descr="C:\Users\gt_jmolina\Documents\Gabinete\presidencia\año 2023\PAPELERIA\logos\dipgra color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gt_jmolina\Documents\Gabinete\presidencia\año 2023\PAPELERIA\logos\dipgra color-pe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C4" w:rsidRPr="007C683D">
      <w:rPr>
        <w:sz w:val="18"/>
        <w:szCs w:val="18"/>
      </w:rPr>
      <w:t xml:space="preserve">                                </w:t>
    </w:r>
  </w:p>
  <w:p w14:paraId="2033AD74" w14:textId="77777777" w:rsidR="00ED626A" w:rsidRPr="007C683D" w:rsidRDefault="00ED626A" w:rsidP="00ED626A">
    <w:pPr>
      <w:pStyle w:val="Encabezado"/>
      <w:tabs>
        <w:tab w:val="clear" w:pos="8504"/>
      </w:tabs>
      <w:jc w:val="right"/>
      <w:rPr>
        <w:rFonts w:ascii="Arial" w:hAnsi="Arial" w:cs="Arial"/>
        <w:b/>
        <w:sz w:val="18"/>
        <w:szCs w:val="18"/>
      </w:rPr>
    </w:pPr>
    <w:r w:rsidRPr="007C683D">
      <w:rPr>
        <w:rFonts w:ascii="Arial" w:hAnsi="Arial" w:cs="Arial"/>
        <w:b/>
        <w:sz w:val="18"/>
        <w:szCs w:val="18"/>
      </w:rPr>
      <w:t xml:space="preserve">Delegación de </w:t>
    </w:r>
    <w:r>
      <w:rPr>
        <w:rFonts w:ascii="Arial" w:hAnsi="Arial" w:cs="Arial"/>
        <w:b/>
        <w:sz w:val="18"/>
        <w:szCs w:val="18"/>
      </w:rPr>
      <w:t>Asistencia a Municipios y Emergencias</w:t>
    </w:r>
  </w:p>
  <w:p w14:paraId="7991FFFF" w14:textId="77777777" w:rsidR="00ED626A" w:rsidRPr="00EA6DC6" w:rsidRDefault="00EA6DC6" w:rsidP="00ED626A">
    <w:pPr>
      <w:pStyle w:val="Encabezado"/>
      <w:tabs>
        <w:tab w:val="clear" w:pos="850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Oficina de Concertación Local</w:t>
    </w:r>
  </w:p>
  <w:p w14:paraId="7116D710" w14:textId="77777777" w:rsidR="00A44066" w:rsidRPr="00EF05C4" w:rsidRDefault="00A44066" w:rsidP="00EF05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95B6" w14:textId="77777777" w:rsidR="00A44066" w:rsidRPr="007C683D" w:rsidRDefault="00EA6DC6" w:rsidP="00B016CA">
    <w:pPr>
      <w:pStyle w:val="Encabezado"/>
      <w:tabs>
        <w:tab w:val="clear" w:pos="8504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F48943B" wp14:editId="6E6B593F">
          <wp:simplePos x="0" y="0"/>
          <wp:positionH relativeFrom="column">
            <wp:posOffset>-378460</wp:posOffset>
          </wp:positionH>
          <wp:positionV relativeFrom="paragraph">
            <wp:posOffset>-126365</wp:posOffset>
          </wp:positionV>
          <wp:extent cx="1144270" cy="611505"/>
          <wp:effectExtent l="0" t="0" r="0" b="0"/>
          <wp:wrapNone/>
          <wp:docPr id="1" name="Imagen 21" descr="C:\Users\gt_jmolina\Documents\Gabinete\presidencia\año 2023\PAPELERIA\logos\dipgra color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C:\Users\gt_jmolina\Documents\Gabinete\presidencia\año 2023\PAPELERIA\logos\dipgra color-pe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066" w:rsidRPr="007C683D">
      <w:rPr>
        <w:sz w:val="18"/>
        <w:szCs w:val="18"/>
      </w:rPr>
      <w:t xml:space="preserve">                                </w:t>
    </w:r>
  </w:p>
  <w:p w14:paraId="6DD52A1A" w14:textId="77777777" w:rsidR="007A6B0B" w:rsidRDefault="007A6B0B" w:rsidP="001A5369">
    <w:pPr>
      <w:pStyle w:val="Encabezado"/>
      <w:tabs>
        <w:tab w:val="clear" w:pos="8504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Delegación de Presidencia,</w:t>
    </w:r>
    <w:r w:rsidR="00A44066" w:rsidRPr="007C683D">
      <w:rPr>
        <w:rFonts w:ascii="Arial" w:hAnsi="Arial" w:cs="Arial"/>
        <w:b/>
        <w:sz w:val="18"/>
        <w:szCs w:val="18"/>
      </w:rPr>
      <w:t xml:space="preserve"> </w:t>
    </w:r>
  </w:p>
  <w:p w14:paraId="25BD101F" w14:textId="77777777" w:rsidR="00A44066" w:rsidRPr="007C683D" w:rsidRDefault="003935F5" w:rsidP="001A5369">
    <w:pPr>
      <w:pStyle w:val="Encabezado"/>
      <w:tabs>
        <w:tab w:val="clear" w:pos="8504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Proyectos Estratégicos</w:t>
    </w:r>
    <w:r w:rsidR="007A6B0B">
      <w:rPr>
        <w:rFonts w:ascii="Arial" w:hAnsi="Arial" w:cs="Arial"/>
        <w:b/>
        <w:sz w:val="18"/>
        <w:szCs w:val="18"/>
      </w:rPr>
      <w:t xml:space="preserve"> y Portavocía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2D67"/>
    <w:multiLevelType w:val="hybridMultilevel"/>
    <w:tmpl w:val="1936A60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6D0558"/>
    <w:multiLevelType w:val="hybridMultilevel"/>
    <w:tmpl w:val="507AE3D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A42870"/>
    <w:multiLevelType w:val="hybridMultilevel"/>
    <w:tmpl w:val="334EBE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A03F8"/>
    <w:multiLevelType w:val="hybridMultilevel"/>
    <w:tmpl w:val="DA0212C0"/>
    <w:lvl w:ilvl="0" w:tplc="B27C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  <o:colormru v:ext="edit" colors="#8e9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C6"/>
    <w:rsid w:val="00006CEF"/>
    <w:rsid w:val="000200A3"/>
    <w:rsid w:val="00023314"/>
    <w:rsid w:val="00027685"/>
    <w:rsid w:val="00051512"/>
    <w:rsid w:val="000568E1"/>
    <w:rsid w:val="00063F3A"/>
    <w:rsid w:val="00072846"/>
    <w:rsid w:val="0008327B"/>
    <w:rsid w:val="000E395A"/>
    <w:rsid w:val="000F6770"/>
    <w:rsid w:val="00114037"/>
    <w:rsid w:val="0011435B"/>
    <w:rsid w:val="00115B5F"/>
    <w:rsid w:val="001820E3"/>
    <w:rsid w:val="00190697"/>
    <w:rsid w:val="001A5369"/>
    <w:rsid w:val="001B6F01"/>
    <w:rsid w:val="001B75B4"/>
    <w:rsid w:val="001C7C51"/>
    <w:rsid w:val="001E77CC"/>
    <w:rsid w:val="001F13FA"/>
    <w:rsid w:val="0020173A"/>
    <w:rsid w:val="00234041"/>
    <w:rsid w:val="00236BD5"/>
    <w:rsid w:val="00240855"/>
    <w:rsid w:val="0024141D"/>
    <w:rsid w:val="00256292"/>
    <w:rsid w:val="002B3734"/>
    <w:rsid w:val="002C0EA6"/>
    <w:rsid w:val="002C3BB0"/>
    <w:rsid w:val="002E4D87"/>
    <w:rsid w:val="002F2918"/>
    <w:rsid w:val="003006CA"/>
    <w:rsid w:val="00355424"/>
    <w:rsid w:val="003935F5"/>
    <w:rsid w:val="003C5E1C"/>
    <w:rsid w:val="003D12E3"/>
    <w:rsid w:val="003D17FD"/>
    <w:rsid w:val="003E0D17"/>
    <w:rsid w:val="004026EF"/>
    <w:rsid w:val="00421B4B"/>
    <w:rsid w:val="00430658"/>
    <w:rsid w:val="00464D1A"/>
    <w:rsid w:val="004653FE"/>
    <w:rsid w:val="0046799A"/>
    <w:rsid w:val="00477EF5"/>
    <w:rsid w:val="004825F2"/>
    <w:rsid w:val="00487500"/>
    <w:rsid w:val="004A3888"/>
    <w:rsid w:val="004F2487"/>
    <w:rsid w:val="004F50AA"/>
    <w:rsid w:val="00516B67"/>
    <w:rsid w:val="0052468F"/>
    <w:rsid w:val="00554124"/>
    <w:rsid w:val="00567BE7"/>
    <w:rsid w:val="00570ADD"/>
    <w:rsid w:val="005D5357"/>
    <w:rsid w:val="00607C8B"/>
    <w:rsid w:val="00622F3E"/>
    <w:rsid w:val="00634305"/>
    <w:rsid w:val="00656B46"/>
    <w:rsid w:val="00684F3C"/>
    <w:rsid w:val="006A438B"/>
    <w:rsid w:val="006B63DB"/>
    <w:rsid w:val="00712E42"/>
    <w:rsid w:val="00717D93"/>
    <w:rsid w:val="007300EE"/>
    <w:rsid w:val="00757385"/>
    <w:rsid w:val="007729D7"/>
    <w:rsid w:val="007A1A55"/>
    <w:rsid w:val="007A5B48"/>
    <w:rsid w:val="007A6B0B"/>
    <w:rsid w:val="007C683D"/>
    <w:rsid w:val="007D56BE"/>
    <w:rsid w:val="007F6ADD"/>
    <w:rsid w:val="007F779E"/>
    <w:rsid w:val="00815221"/>
    <w:rsid w:val="00825666"/>
    <w:rsid w:val="00826838"/>
    <w:rsid w:val="008455AF"/>
    <w:rsid w:val="00845BF5"/>
    <w:rsid w:val="00845D28"/>
    <w:rsid w:val="00857CBB"/>
    <w:rsid w:val="00882C02"/>
    <w:rsid w:val="00891E70"/>
    <w:rsid w:val="008E0B2B"/>
    <w:rsid w:val="0093723C"/>
    <w:rsid w:val="009508CC"/>
    <w:rsid w:val="00950D04"/>
    <w:rsid w:val="009553FD"/>
    <w:rsid w:val="0095631E"/>
    <w:rsid w:val="00982FE9"/>
    <w:rsid w:val="0098360E"/>
    <w:rsid w:val="009966C0"/>
    <w:rsid w:val="009B1AB0"/>
    <w:rsid w:val="009B5C69"/>
    <w:rsid w:val="009C5D0C"/>
    <w:rsid w:val="009F0C96"/>
    <w:rsid w:val="009F6E0B"/>
    <w:rsid w:val="00A44066"/>
    <w:rsid w:val="00A75F31"/>
    <w:rsid w:val="00A83CCE"/>
    <w:rsid w:val="00A979EB"/>
    <w:rsid w:val="00AB30C2"/>
    <w:rsid w:val="00AC157F"/>
    <w:rsid w:val="00AD0796"/>
    <w:rsid w:val="00AD50C8"/>
    <w:rsid w:val="00AE0C88"/>
    <w:rsid w:val="00AE6C69"/>
    <w:rsid w:val="00B016CA"/>
    <w:rsid w:val="00B065DC"/>
    <w:rsid w:val="00B367C0"/>
    <w:rsid w:val="00B44444"/>
    <w:rsid w:val="00B64330"/>
    <w:rsid w:val="00B919AF"/>
    <w:rsid w:val="00BA3F1B"/>
    <w:rsid w:val="00BB61A3"/>
    <w:rsid w:val="00C14CBF"/>
    <w:rsid w:val="00C240C2"/>
    <w:rsid w:val="00C53C80"/>
    <w:rsid w:val="00C57713"/>
    <w:rsid w:val="00C70AB2"/>
    <w:rsid w:val="00C94404"/>
    <w:rsid w:val="00D12613"/>
    <w:rsid w:val="00D1445B"/>
    <w:rsid w:val="00D225FC"/>
    <w:rsid w:val="00D305F5"/>
    <w:rsid w:val="00D42E7E"/>
    <w:rsid w:val="00D54CC7"/>
    <w:rsid w:val="00D57B1D"/>
    <w:rsid w:val="00DA2EA1"/>
    <w:rsid w:val="00DC2B14"/>
    <w:rsid w:val="00DC3D34"/>
    <w:rsid w:val="00E91DFA"/>
    <w:rsid w:val="00EA5192"/>
    <w:rsid w:val="00EA5FD8"/>
    <w:rsid w:val="00EA6922"/>
    <w:rsid w:val="00EA6DC6"/>
    <w:rsid w:val="00EA773D"/>
    <w:rsid w:val="00EB7A34"/>
    <w:rsid w:val="00EC500A"/>
    <w:rsid w:val="00ED626A"/>
    <w:rsid w:val="00ED7BF3"/>
    <w:rsid w:val="00EE3125"/>
    <w:rsid w:val="00EE3BA5"/>
    <w:rsid w:val="00EF05C4"/>
    <w:rsid w:val="00F03146"/>
    <w:rsid w:val="00F37A7A"/>
    <w:rsid w:val="00F926BE"/>
    <w:rsid w:val="00FB1841"/>
    <w:rsid w:val="00FC0D1E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o:colormru v:ext="edit" colors="#8e9300"/>
    </o:shapedefaults>
    <o:shapelayout v:ext="edit">
      <o:idmap v:ext="edit" data="1"/>
    </o:shapelayout>
  </w:shapeDefaults>
  <w:decimalSymbol w:val=","/>
  <w:listSeparator w:val=";"/>
  <w14:docId w14:val="20239BBB"/>
  <w15:chartTrackingRefBased/>
  <w15:docId w15:val="{6541A5B7-197A-4DC7-A3F8-22F2D26E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31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oudy Old Style" w:hAnsi="Goudy Old Style"/>
      <w:b/>
      <w:bCs/>
      <w:sz w:val="48"/>
    </w:rPr>
  </w:style>
  <w:style w:type="paragraph" w:styleId="Ttulo9">
    <w:name w:val="heading 9"/>
    <w:basedOn w:val="Normal"/>
    <w:next w:val="Normal"/>
    <w:qFormat/>
    <w:rsid w:val="00845B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2E7E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845BF5"/>
    <w:pPr>
      <w:jc w:val="center"/>
    </w:pPr>
    <w:rPr>
      <w:rFonts w:ascii="Century" w:hAnsi="Century" w:cs="Courier New"/>
      <w:b/>
      <w:bCs/>
      <w:i/>
      <w:iCs/>
      <w:sz w:val="28"/>
    </w:rPr>
  </w:style>
  <w:style w:type="character" w:styleId="Hipervnculo">
    <w:name w:val="Hyperlink"/>
    <w:uiPriority w:val="99"/>
    <w:unhideWhenUsed/>
    <w:rsid w:val="00023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_valenzuela\AppData\Local\Microsoft\Windows\Temporary%20Internet%20Files\Content.Outlook\9FJGGQMX\Hoja%20Asistencia%20Muni-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2D7E-6E1A-4FC7-BE28-1F1F072A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Asistencia Muni-SP</Template>
  <TotalTime>7</TotalTime>
  <Pages>1</Pages>
  <Words>52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DIPUTACION PROVINCIAL DE GRANADA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VALENZUELA POYATOS, ELENA</dc:creator>
  <cp:keywords/>
  <dc:description/>
  <cp:lastModifiedBy>GARCIA PEREZ, INMACULADA</cp:lastModifiedBy>
  <cp:revision>4</cp:revision>
  <cp:lastPrinted>2015-12-03T13:51:00Z</cp:lastPrinted>
  <dcterms:created xsi:type="dcterms:W3CDTF">2023-10-02T09:24:00Z</dcterms:created>
  <dcterms:modified xsi:type="dcterms:W3CDTF">2023-10-02T09:52:00Z</dcterms:modified>
</cp:coreProperties>
</file>