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35F" w14:textId="77777777" w:rsidR="00916743" w:rsidRPr="00FA654D" w:rsidRDefault="00594186" w:rsidP="00704EF4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ANEXO I</w:t>
      </w:r>
      <w:r w:rsidR="004D5D66"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I</w:t>
      </w:r>
    </w:p>
    <w:p w14:paraId="75599D77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09FAC2CA" w14:textId="77777777" w:rsidR="004D5D66" w:rsidRPr="00FA654D" w:rsidRDefault="004D5D66" w:rsidP="0077154A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CONVOCATORIA DE SUBVENCIONES DESTINADAS A GASTOS CORRIENTE</w:t>
      </w:r>
    </w:p>
    <w:p w14:paraId="740F69DD" w14:textId="77777777" w:rsidR="004D5D66" w:rsidRPr="00FA654D" w:rsidRDefault="004D5D66" w:rsidP="0077154A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PARA MUNICIPIOS CON TRADICIÓN DE ENCIERROS TAURINOS</w:t>
      </w:r>
    </w:p>
    <w:p w14:paraId="0E5D431E" w14:textId="77777777" w:rsidR="00916743" w:rsidRPr="00FA654D" w:rsidRDefault="00916743" w:rsidP="0077154A">
      <w:pPr>
        <w:suppressAutoHyphens w:val="0"/>
        <w:spacing w:before="120" w:after="120" w:line="360" w:lineRule="auto"/>
        <w:jc w:val="center"/>
        <w:rPr>
          <w:rFonts w:ascii="Chivo" w:eastAsia="Verdana" w:hAnsi="Chivo" w:cs="Chivo"/>
          <w:color w:val="000000"/>
          <w:sz w:val="20"/>
          <w:szCs w:val="20"/>
          <w:lang w:eastAsia="es-ES"/>
        </w:rPr>
      </w:pPr>
    </w:p>
    <w:p w14:paraId="2AE484E1" w14:textId="77777777" w:rsidR="00916743" w:rsidRPr="00FA654D" w:rsidRDefault="00916743" w:rsidP="0077154A">
      <w:pPr>
        <w:keepNext/>
        <w:keepLines/>
        <w:suppressAutoHyphens w:val="0"/>
        <w:spacing w:before="120" w:after="120" w:line="360" w:lineRule="auto"/>
        <w:ind w:right="4"/>
        <w:jc w:val="center"/>
        <w:outlineLvl w:val="0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JUSTIFICACIÓN DE LA EJECUCIÓN</w:t>
      </w:r>
    </w:p>
    <w:p w14:paraId="1BCA814F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42CF77CF" w14:textId="5C1C76C1" w:rsidR="00916743" w:rsidRPr="00FA654D" w:rsidRDefault="00FA654D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"/>
              <w:listEntry w:val="D."/>
              <w:listEntry w:val="Dª "/>
            </w:ddList>
          </w:ffData>
        </w:fldChar>
      </w:r>
      <w:bookmarkStart w:id="0" w:name="Listadesplegable1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FORMDROPDOWN </w:instrTex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0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FORMTEXT </w:instrTex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1"/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, 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Listadesplegable2"/>
            <w:enabled/>
            <w:calcOnExit w:val="0"/>
            <w:ddList>
              <w:listEntry w:val="                                    "/>
              <w:listEntry w:val="Secretario"/>
              <w:listEntry w:val="Secretaria"/>
              <w:listEntry w:val="Interventor"/>
              <w:listEntry w:val="Interventora"/>
              <w:listEntry w:val="Secretario-Interventor"/>
              <w:listEntry w:val="Secretaria-Interventora"/>
            </w:ddList>
          </w:ffData>
        </w:fldChar>
      </w:r>
      <w:bookmarkStart w:id="2" w:name="Listadesplegable2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FORMDROPDOWN </w:instrTex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2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  <w:r w:rsidR="002F548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  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del Ayuntamiento de 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FORMTEXT </w:instrTex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3"/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de conformidad con lo dispuesto en la Base 8ª de las que regulan la concesión directa de subvenciones destinadas a gastos corrientes para municipios con </w:t>
      </w:r>
      <w:r w:rsidR="000B5C4F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tradición de encierros taurinos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, publicadas en el BOP de Granada núm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  <w:r w:rsidR="00204139">
        <w:rPr>
          <w:rFonts w:ascii="Chivo" w:eastAsia="Verdana" w:hAnsi="Chivo" w:cs="Chivo"/>
          <w:color w:val="000000"/>
          <w:sz w:val="20"/>
          <w:szCs w:val="20"/>
          <w:lang w:eastAsia="es-ES"/>
        </w:rPr>
        <w:t>193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, de </w:t>
      </w:r>
      <w:r w:rsidR="00204139">
        <w:rPr>
          <w:rFonts w:ascii="Chivo" w:eastAsia="Verdana" w:hAnsi="Chivo" w:cs="Chivo"/>
          <w:color w:val="000000"/>
          <w:sz w:val="20"/>
          <w:szCs w:val="20"/>
          <w:lang w:eastAsia="es-ES"/>
        </w:rPr>
        <w:t>04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de 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octubre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de 202</w:t>
      </w:r>
      <w:r w:rsidR="004D5D66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4</w:t>
      </w:r>
      <w:r w:rsidR="00916743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.  </w:t>
      </w:r>
    </w:p>
    <w:p w14:paraId="2C341E50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hAnsi="Chivo" w:cs="Chivo"/>
          <w:color w:val="000000"/>
          <w:sz w:val="20"/>
          <w:szCs w:val="20"/>
          <w:lang w:eastAsia="es-ES"/>
        </w:rPr>
        <w:t xml:space="preserve"> </w:t>
      </w:r>
    </w:p>
    <w:p w14:paraId="667B9BEE" w14:textId="77777777" w:rsidR="00916743" w:rsidRPr="00FA654D" w:rsidRDefault="00916743" w:rsidP="000B5C4F">
      <w:pPr>
        <w:suppressAutoHyphens w:val="0"/>
        <w:spacing w:before="120" w:after="120" w:line="360" w:lineRule="auto"/>
        <w:ind w:right="3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CERTIFICO: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2F19F47F" w14:textId="6CA844BE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Que de conformidad con los antecedentes obrantes en esta </w:t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ddList>
              <w:listEntry w:val="                                    "/>
              <w:listEntry w:val="Secretaría"/>
              <w:listEntry w:val="Secretaría-Intervención"/>
            </w:ddList>
          </w:ffData>
        </w:fldChar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FORMDROPDOWN </w:instrText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a mi cargo y en relación con la subvención concedida a este Ayuntamiento para gastos corrientes para municipios con </w:t>
      </w:r>
      <w:r w:rsidR="004D5D66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tradición en cierros taurinos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por un importe total de </w:t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FORMTEXT </w:instrText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="00FA654D"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FA654D"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FA654D"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FA654D"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FA654D" w:rsidRPr="00FA654D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FA654D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4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euros: </w:t>
      </w:r>
    </w:p>
    <w:p w14:paraId="11C5695B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5D678AE5" w14:textId="7B430BE2" w:rsidR="00916743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PRIMERO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: Que, de conformidad con los antecedentes obrantes en esta </w:t>
      </w:r>
      <w:r w:rsidR="00704EF4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(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secretaría, secretaría-intervención, intervención</w:t>
      </w:r>
      <w:r w:rsidR="00704EF4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)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a mi cargo y en relación con la subvención concedida a este Ayuntamiento para gastos corrientes para municipios </w:t>
      </w:r>
      <w:r w:rsidR="00594186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con tradición en cierros taurinos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, a fecha del presente certificado, el gasto total realizado y pagado ha sido el que se indica a continuación, así como s</w:t>
      </w:r>
      <w:r w:rsidR="00704EF4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u adecuación e imputación a la actividad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subvencionada: </w:t>
      </w:r>
    </w:p>
    <w:p w14:paraId="562BE16D" w14:textId="77777777" w:rsidR="00C820B8" w:rsidRPr="00FA654D" w:rsidRDefault="00C820B8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</w:p>
    <w:tbl>
      <w:tblPr>
        <w:tblStyle w:val="TableGrid"/>
        <w:tblW w:w="9550" w:type="dxa"/>
        <w:tblInd w:w="-55" w:type="dxa"/>
        <w:tblCellMar>
          <w:top w:w="46" w:type="dxa"/>
          <w:left w:w="49" w:type="dxa"/>
          <w:right w:w="77" w:type="dxa"/>
        </w:tblCellMar>
        <w:tblLook w:val="04A0" w:firstRow="1" w:lastRow="0" w:firstColumn="1" w:lastColumn="0" w:noHBand="0" w:noVBand="1"/>
      </w:tblPr>
      <w:tblGrid>
        <w:gridCol w:w="869"/>
        <w:gridCol w:w="1026"/>
        <w:gridCol w:w="1447"/>
        <w:gridCol w:w="1235"/>
        <w:gridCol w:w="1571"/>
        <w:gridCol w:w="1134"/>
        <w:gridCol w:w="1134"/>
        <w:gridCol w:w="1134"/>
      </w:tblGrid>
      <w:tr w:rsidR="00C820B8" w:rsidRPr="00FA654D" w14:paraId="68A4BC07" w14:textId="5FDAF8EC" w:rsidTr="002F548D">
        <w:trPr>
          <w:trHeight w:val="444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EE382A9" w14:textId="1FA7E0A2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Nº FACTURA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918484A" w14:textId="06617588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39A0FE1" w14:textId="63E68B3E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ACREEDOR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8601225" w14:textId="1E78A324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CIF ACREEDOR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844EC41" w14:textId="5CE3B891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DESCRIPCIÓN GASTO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70A96DF" w14:textId="3E6F8DCB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FECHA APROBACIÓN GASTO*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8EEC755" w14:textId="7FECF411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FECHA PAGO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E8C6946" w14:textId="30B55576" w:rsidR="00C820B8" w:rsidRPr="00C820B8" w:rsidRDefault="00C820B8" w:rsidP="00C820B8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820B8">
              <w:rPr>
                <w:rFonts w:ascii="Chivo" w:eastAsia="Verdana" w:hAnsi="Chivo" w:cs="Chivo"/>
                <w:color w:val="000000"/>
                <w:sz w:val="16"/>
                <w:szCs w:val="16"/>
              </w:rPr>
              <w:t>IMPORTE</w:t>
            </w:r>
          </w:p>
        </w:tc>
      </w:tr>
      <w:tr w:rsidR="002F548D" w:rsidRPr="00FA654D" w14:paraId="577B96A8" w14:textId="1BAF8B2F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E474A" w14:textId="66605D79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A732" w14:textId="4802DBC2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DD51" w14:textId="3DF23C78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3017" w14:textId="44696825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4CEF9" w14:textId="4D8E0679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9DB8" w14:textId="47FE2483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E989" w14:textId="4DD6C346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B3B27" w14:textId="158CF6A6" w:rsidR="002F548D" w:rsidRPr="00C820B8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7462D092" w14:textId="77777777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E6A12" w14:textId="19EECC71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FAE5" w14:textId="34DCF353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1289" w14:textId="1B6F975D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E89C" w14:textId="230E86F4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9685" w14:textId="7F5C1302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2AE2" w14:textId="0A5221CD" w:rsidR="002F548D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0ED48" w14:textId="0BE76282" w:rsidR="002F548D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9A14" w14:textId="46BACF12" w:rsidR="002F548D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447C9A94" w14:textId="77777777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F444E" w14:textId="7925CA96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34CF" w14:textId="24562EE9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C630" w14:textId="1952685B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E2E0" w14:textId="097A1805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17123" w14:textId="2BF82AB2" w:rsidR="002F548D" w:rsidRPr="00C820B8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E034F" w14:textId="6A8AAEF3" w:rsidR="002F548D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E55D" w14:textId="65669AA2" w:rsidR="002F548D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8D768" w14:textId="2C472A72" w:rsidR="002F548D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1D707C60" w14:textId="77777777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BFCF" w14:textId="39D9DDE5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F62" w14:textId="18980418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8B82" w14:textId="1AE1D7A6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C9F4" w14:textId="651AC75B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534E" w14:textId="4F5ED5E9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C3FB" w14:textId="04411C0C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5C8F" w14:textId="50DDA803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B4C3" w14:textId="62836902" w:rsidR="002F548D" w:rsidRPr="00CF5F82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5FD392D3" w14:textId="77777777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BD97F" w14:textId="76226857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399D4" w14:textId="1FA21C2E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38CE" w14:textId="291FD892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E1B1" w14:textId="45C413EF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3F9C" w14:textId="0E3D88D3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0442" w14:textId="69B6C7B0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47D8" w14:textId="24179E41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0A94" w14:textId="391EEBFF" w:rsidR="002F548D" w:rsidRPr="00CF5F82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2B5BDFDB" w14:textId="77777777" w:rsidTr="002F548D">
        <w:trPr>
          <w:trHeight w:val="26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390D" w14:textId="2109BCC1" w:rsidR="002F548D" w:rsidRPr="00C820B8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A12F" w14:textId="0FBDD06E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4C7C" w14:textId="7FF1CF9E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04AA" w14:textId="7AB6E16C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E2DE" w14:textId="54F2E458" w:rsidR="002F548D" w:rsidRPr="00CF5F82" w:rsidRDefault="002F548D" w:rsidP="002F548D">
            <w:pPr>
              <w:spacing w:before="120" w:after="120" w:line="360" w:lineRule="auto"/>
              <w:jc w:val="both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5B2E" w14:textId="052EE468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95A" w14:textId="72FD147D" w:rsidR="002F548D" w:rsidRPr="00CF5F82" w:rsidRDefault="002F548D" w:rsidP="002F548D">
            <w:pPr>
              <w:spacing w:before="120" w:after="120" w:line="360" w:lineRule="auto"/>
              <w:jc w:val="center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67323" w14:textId="7207EDC7" w:rsidR="002F548D" w:rsidRPr="00CF5F82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color w:val="000000"/>
                <w:sz w:val="16"/>
                <w:szCs w:val="16"/>
              </w:rPr>
            </w:pP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instrText xml:space="preserve"> FORMTEXT </w:instrTex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separate"/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noProof/>
                <w:color w:val="000000"/>
                <w:sz w:val="16"/>
                <w:szCs w:val="16"/>
              </w:rPr>
              <w:t> </w:t>
            </w:r>
            <w:r w:rsidRPr="00CF5F82">
              <w:rPr>
                <w:rFonts w:ascii="Chivo" w:eastAsia="Verdana" w:hAnsi="Chivo" w:cs="Chivo"/>
                <w:color w:val="000000"/>
                <w:sz w:val="16"/>
                <w:szCs w:val="16"/>
              </w:rPr>
              <w:fldChar w:fldCharType="end"/>
            </w:r>
          </w:p>
        </w:tc>
      </w:tr>
      <w:tr w:rsidR="002F548D" w:rsidRPr="00FA654D" w14:paraId="4CB549BF" w14:textId="77777777" w:rsidTr="002F548D">
        <w:trPr>
          <w:trHeight w:val="266"/>
        </w:trPr>
        <w:tc>
          <w:tcPr>
            <w:tcW w:w="8416" w:type="dxa"/>
            <w:gridSpan w:val="7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DEDA65B" w14:textId="3406D58A" w:rsidR="002F548D" w:rsidRPr="002F548D" w:rsidRDefault="002F548D" w:rsidP="002F548D">
            <w:pPr>
              <w:spacing w:before="120" w:after="120" w:line="360" w:lineRule="auto"/>
              <w:ind w:left="4678"/>
              <w:jc w:val="center"/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</w:pP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  <w:t>COSTE TOTAL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B936" w14:textId="3EC9587C" w:rsidR="002F548D" w:rsidRPr="002F548D" w:rsidRDefault="002F548D" w:rsidP="002F548D">
            <w:pPr>
              <w:spacing w:before="120" w:after="120" w:line="360" w:lineRule="auto"/>
              <w:jc w:val="right"/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</w:pP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</w: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2F548D">
              <w:rPr>
                <w:rFonts w:ascii="Chivo" w:eastAsia="Verdana" w:hAnsi="Chivo" w:cs="Chivo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Pr="002F548D">
              <w:rPr>
                <w:rFonts w:ascii="Chivo" w:eastAsia="Verdana" w:hAnsi="Chivo" w:cs="Chivo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Pr="002F548D">
              <w:rPr>
                <w:rFonts w:ascii="Chivo" w:eastAsia="Verdana" w:hAnsi="Chivo" w:cs="Chivo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Pr="002F548D">
              <w:rPr>
                <w:rFonts w:ascii="Chivo" w:eastAsia="Verdana" w:hAnsi="Chivo" w:cs="Chivo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Pr="002F548D">
              <w:rPr>
                <w:rFonts w:ascii="Chivo" w:eastAsia="Verdana" w:hAnsi="Chivo" w:cs="Chivo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Pr="002F548D">
              <w:rPr>
                <w:rFonts w:ascii="Chivo" w:eastAsia="Verdana" w:hAnsi="Chivo" w:cs="Chivo"/>
                <w:b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76DC86D" w14:textId="77777777" w:rsidR="00916743" w:rsidRPr="00C820B8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16"/>
          <w:szCs w:val="16"/>
          <w:lang w:eastAsia="es-ES"/>
        </w:rPr>
      </w:pPr>
      <w:r w:rsidRPr="00C820B8">
        <w:rPr>
          <w:rFonts w:ascii="Chivo" w:eastAsia="Verdana" w:hAnsi="Chivo" w:cs="Chivo"/>
          <w:color w:val="000000"/>
          <w:sz w:val="16"/>
          <w:szCs w:val="16"/>
          <w:lang w:eastAsia="es-ES"/>
        </w:rPr>
        <w:t xml:space="preserve">*Si se trata de gastos menores, la fecha de gasto coincidirá con </w:t>
      </w:r>
      <w:r w:rsidR="00594186" w:rsidRPr="00C820B8">
        <w:rPr>
          <w:rFonts w:ascii="Chivo" w:eastAsia="Verdana" w:hAnsi="Chivo" w:cs="Chivo"/>
          <w:color w:val="000000"/>
          <w:sz w:val="16"/>
          <w:szCs w:val="16"/>
          <w:lang w:eastAsia="es-ES"/>
        </w:rPr>
        <w:t>la</w:t>
      </w:r>
      <w:r w:rsidRPr="00C820B8">
        <w:rPr>
          <w:rFonts w:ascii="Chivo" w:eastAsia="Verdana" w:hAnsi="Chivo" w:cs="Chivo"/>
          <w:color w:val="000000"/>
          <w:sz w:val="16"/>
          <w:szCs w:val="16"/>
          <w:lang w:eastAsia="es-ES"/>
        </w:rPr>
        <w:t xml:space="preserve"> de la factura</w:t>
      </w:r>
    </w:p>
    <w:p w14:paraId="09AEBC2B" w14:textId="77777777" w:rsidR="00704EF4" w:rsidRPr="00FA654D" w:rsidRDefault="00704EF4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</w:p>
    <w:p w14:paraId="0F756470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SEGUNDO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:  Que el objeto de la actuación realizada coincide con el objeto de la subvención concedida a este Ayuntamiento para gastos </w:t>
      </w:r>
      <w:r w:rsidR="00594186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relacionados con encierros taurinos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.</w:t>
      </w:r>
    </w:p>
    <w:p w14:paraId="259AD39D" w14:textId="77777777" w:rsidR="00185086" w:rsidRPr="00FA654D" w:rsidRDefault="00185086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</w:p>
    <w:p w14:paraId="3FB4E6FB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TERCERO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: Que la subvención recibida, aisladamente o en concurrencia con otras subvenciones o ayudas otorgadas por otros entes públicos o privados, no supera el coste de las actuaciones justificadas en este expediente.  </w:t>
      </w:r>
    </w:p>
    <w:p w14:paraId="1A0E06D3" w14:textId="77777777" w:rsidR="00185086" w:rsidRPr="00FA654D" w:rsidRDefault="00185086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</w:pPr>
    </w:p>
    <w:p w14:paraId="272885C0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b/>
          <w:color w:val="000000"/>
          <w:sz w:val="20"/>
          <w:szCs w:val="20"/>
          <w:lang w:eastAsia="es-ES"/>
        </w:rPr>
        <w:t>CUARTO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: Que el servicio o el suministro, o ambos, objeto de la subvención, han sido debidamente prestados o recepcionados, respectivamente, de lo cual queda constancia en el correspondiente expediente administrativo municipal.  </w:t>
      </w:r>
    </w:p>
    <w:p w14:paraId="589FD9F6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07798996" w14:textId="2F353B66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Y para que así conste ante la Diputación Provincial de Granada para la justificación de la ejecución y el gasto realizado en relación con la subvención concedida a este municipio para gastos corriente a municipios con </w:t>
      </w:r>
      <w:r w:rsidR="000B5C4F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tradición de encierros taurinos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, expido la presente certificación, en </w:t>
      </w:r>
      <w:r w:rsidR="00C820B8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C820B8">
        <w:rPr>
          <w:rFonts w:ascii="Chivo" w:eastAsia="Verdana" w:hAnsi="Chivo" w:cs="Chivo"/>
          <w:color w:val="000000"/>
          <w:sz w:val="20"/>
          <w:szCs w:val="20"/>
          <w:lang w:eastAsia="es-ES"/>
        </w:rPr>
        <w:instrText xml:space="preserve"> FORMTEXT </w:instrText>
      </w:r>
      <w:r w:rsidR="00C820B8">
        <w:rPr>
          <w:rFonts w:ascii="Chivo" w:eastAsia="Verdana" w:hAnsi="Chivo" w:cs="Chivo"/>
          <w:color w:val="000000"/>
          <w:sz w:val="20"/>
          <w:szCs w:val="20"/>
          <w:lang w:eastAsia="es-ES"/>
        </w:rPr>
      </w:r>
      <w:r w:rsidR="00C820B8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separate"/>
      </w:r>
      <w:r w:rsidR="00C820B8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C820B8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C820B8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C820B8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C820B8">
        <w:rPr>
          <w:rFonts w:ascii="Chivo" w:eastAsia="Verdana" w:hAnsi="Chivo" w:cs="Chivo"/>
          <w:noProof/>
          <w:color w:val="000000"/>
          <w:sz w:val="20"/>
          <w:szCs w:val="20"/>
          <w:lang w:eastAsia="es-ES"/>
        </w:rPr>
        <w:t> </w:t>
      </w:r>
      <w:r w:rsidR="00C820B8">
        <w:rPr>
          <w:rFonts w:ascii="Chivo" w:eastAsia="Verdana" w:hAnsi="Chivo" w:cs="Chivo"/>
          <w:color w:val="000000"/>
          <w:sz w:val="20"/>
          <w:szCs w:val="20"/>
          <w:lang w:eastAsia="es-ES"/>
        </w:rPr>
        <w:fldChar w:fldCharType="end"/>
      </w:r>
      <w:bookmarkEnd w:id="6"/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, a </w:t>
      </w:r>
      <w:r w:rsidR="00185086"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>la fecha de la firma electrónica.</w:t>
      </w: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 </w:t>
      </w:r>
    </w:p>
    <w:p w14:paraId="5CA00373" w14:textId="77777777" w:rsidR="00916743" w:rsidRPr="00FA654D" w:rsidRDefault="00916743" w:rsidP="000B5C4F">
      <w:pPr>
        <w:suppressAutoHyphens w:val="0"/>
        <w:spacing w:before="120" w:after="120" w:line="360" w:lineRule="auto"/>
        <w:jc w:val="both"/>
        <w:rPr>
          <w:rFonts w:ascii="Chivo" w:eastAsia="Verdana" w:hAnsi="Chivo" w:cs="Chivo"/>
          <w:color w:val="000000"/>
          <w:sz w:val="20"/>
          <w:szCs w:val="20"/>
          <w:lang w:eastAsia="es-ES"/>
        </w:rPr>
      </w:pPr>
      <w:r w:rsidRPr="00FA654D">
        <w:rPr>
          <w:rFonts w:ascii="Chivo" w:eastAsia="Verdana" w:hAnsi="Chivo" w:cs="Chivo"/>
          <w:color w:val="000000"/>
          <w:sz w:val="20"/>
          <w:szCs w:val="20"/>
          <w:lang w:eastAsia="es-ES"/>
        </w:rPr>
        <w:t xml:space="preserve"> </w:t>
      </w:r>
    </w:p>
    <w:p w14:paraId="01B14951" w14:textId="77777777" w:rsidR="00834617" w:rsidRPr="00FA654D" w:rsidRDefault="00834617" w:rsidP="000B5C4F">
      <w:pPr>
        <w:jc w:val="both"/>
        <w:rPr>
          <w:rFonts w:ascii="Chivo" w:hAnsi="Chivo" w:cs="Chivo"/>
        </w:rPr>
      </w:pPr>
    </w:p>
    <w:sectPr w:rsidR="00834617" w:rsidRPr="00FA654D" w:rsidSect="00C82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1" w:right="1418" w:bottom="1135" w:left="1418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7FB0" w14:textId="77777777" w:rsidR="001B641D" w:rsidRDefault="001B641D">
      <w:r>
        <w:separator/>
      </w:r>
    </w:p>
  </w:endnote>
  <w:endnote w:type="continuationSeparator" w:id="0">
    <w:p w14:paraId="3482DB47" w14:textId="77777777" w:rsidR="001B641D" w:rsidRDefault="001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F14C" w14:textId="77777777" w:rsidR="00BF1262" w:rsidRDefault="00BF12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5087" w14:textId="6A4AD532" w:rsidR="00834617" w:rsidRPr="00BF1262" w:rsidRDefault="00BF1262" w:rsidP="00BF1262">
    <w:pPr>
      <w:pStyle w:val="Piedepgina"/>
    </w:pPr>
    <w:r w:rsidRPr="00BF1262">
      <w:rPr>
        <w:rFonts w:ascii="Chivo" w:hAnsi="Chivo" w:cs="Chivo"/>
        <w:color w:val="173A4E"/>
        <w:sz w:val="16"/>
        <w:szCs w:val="16"/>
      </w:rPr>
      <w:t xml:space="preserve">Palacio de los Condes de Gabia, 1 – 18009 Granada </w:t>
    </w:r>
    <w:r w:rsidRPr="00BF1262">
      <w:rPr>
        <w:rFonts w:ascii="Chivo" w:hAnsi="Chivo" w:cs="Chivo"/>
        <w:color w:val="173A4E"/>
        <w:sz w:val="16"/>
        <w:szCs w:val="16"/>
      </w:rPr>
      <w:tab/>
    </w:r>
    <w:r w:rsidRPr="00BF1262">
      <w:rPr>
        <w:rFonts w:ascii="Chivo" w:hAnsi="Chivo" w:cs="Chivo"/>
        <w:color w:val="173A4E"/>
        <w:sz w:val="16"/>
        <w:szCs w:val="16"/>
      </w:rPr>
      <w:tab/>
    </w:r>
    <w:r w:rsidRPr="00BF1262">
      <w:rPr>
        <w:rFonts w:ascii="Chivo" w:hAnsi="Chivo" w:cs="Chivo"/>
        <w:color w:val="173A4E"/>
        <w:sz w:val="16"/>
        <w:szCs w:val="16"/>
      </w:rPr>
      <w:tab/>
      <w:t xml:space="preserve">           +34 958 24 73 66       cultura@dipgra.es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BEF6" w14:textId="77777777" w:rsidR="00BF1262" w:rsidRDefault="00BF12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698B" w14:textId="77777777" w:rsidR="001B641D" w:rsidRDefault="001B641D">
      <w:r>
        <w:separator/>
      </w:r>
    </w:p>
  </w:footnote>
  <w:footnote w:type="continuationSeparator" w:id="0">
    <w:p w14:paraId="66E49F56" w14:textId="77777777" w:rsidR="001B641D" w:rsidRDefault="001B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AC4A" w14:textId="77777777" w:rsidR="00BF1262" w:rsidRDefault="00BF12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C6A2" w14:textId="480FB148" w:rsidR="00834617" w:rsidRDefault="00FA654D">
    <w:pPr>
      <w:pStyle w:val="Encabezado"/>
      <w:rPr>
        <w:rFonts w:ascii="Chivo" w:hAnsi="Chivo" w:cs="Chivo"/>
        <w:lang w:val="es-ES_tradnl" w:eastAsia="es-ES"/>
      </w:rPr>
    </w:pPr>
    <w:r>
      <w:rPr>
        <w:rFonts w:ascii="Chivo" w:hAnsi="Chivo" w:cs="Chivo"/>
        <w:noProof/>
        <w:lang w:val="es-ES_tradnl" w:eastAsia="es-ES"/>
      </w:rPr>
      <w:drawing>
        <wp:anchor distT="0" distB="0" distL="114300" distR="114300" simplePos="0" relativeHeight="251658240" behindDoc="0" locked="0" layoutInCell="1" allowOverlap="1" wp14:anchorId="1B461952" wp14:editId="1D10DF9D">
          <wp:simplePos x="0" y="0"/>
          <wp:positionH relativeFrom="page">
            <wp:align>left</wp:align>
          </wp:positionH>
          <wp:positionV relativeFrom="paragraph">
            <wp:posOffset>30480</wp:posOffset>
          </wp:positionV>
          <wp:extent cx="756602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C20F9" w14:textId="5DFCCEE2" w:rsidR="00834617" w:rsidRDefault="00834617">
    <w:pPr>
      <w:pStyle w:val="Encabezado"/>
      <w:rPr>
        <w:rFonts w:ascii="Chivo" w:hAnsi="Chivo" w:cs="Chivo"/>
        <w:lang w:val="es-ES_tradnl" w:eastAsia="es-ES"/>
      </w:rPr>
    </w:pPr>
  </w:p>
  <w:p w14:paraId="790AF433" w14:textId="7CB50863" w:rsidR="00FA654D" w:rsidRPr="00FA654D" w:rsidRDefault="00FA654D" w:rsidP="00FA654D">
    <w:pPr>
      <w:pStyle w:val="Encabezado"/>
      <w:ind w:right="-575"/>
      <w:jc w:val="right"/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lang w:val="es-ES_tradnl" w:eastAsia="es-ES"/>
      </w:rPr>
      <w:tab/>
    </w:r>
    <w:r w:rsidRPr="00FA654D"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  <w:t>Acción Cultural</w:t>
    </w:r>
  </w:p>
  <w:p w14:paraId="6BF9CE7D" w14:textId="4BB8FC9D" w:rsidR="00834617" w:rsidRDefault="00834617" w:rsidP="00FA654D">
    <w:pPr>
      <w:pStyle w:val="Encabezado"/>
      <w:tabs>
        <w:tab w:val="left" w:pos="1572"/>
      </w:tabs>
      <w:rPr>
        <w:rFonts w:ascii="Chivo" w:hAnsi="Chivo" w:cs="Chivo"/>
        <w:lang w:val="es-ES_tradnl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20B5" w14:textId="77777777" w:rsidR="00BF1262" w:rsidRDefault="00BF1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21E"/>
    <w:multiLevelType w:val="multilevel"/>
    <w:tmpl w:val="7D28FCD8"/>
    <w:lvl w:ilvl="0">
      <w:start w:val="4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B233D"/>
    <w:multiLevelType w:val="multilevel"/>
    <w:tmpl w:val="2CFC2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2" w15:restartNumberingAfterBreak="0">
    <w:nsid w:val="071553E1"/>
    <w:multiLevelType w:val="multilevel"/>
    <w:tmpl w:val="27E877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3291D"/>
    <w:multiLevelType w:val="multilevel"/>
    <w:tmpl w:val="CCC67AF2"/>
    <w:lvl w:ilvl="0">
      <w:start w:val="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E129D"/>
    <w:multiLevelType w:val="hybridMultilevel"/>
    <w:tmpl w:val="7F94B026"/>
    <w:lvl w:ilvl="0" w:tplc="128028F0">
      <w:start w:val="1"/>
      <w:numFmt w:val="lowerLetter"/>
      <w:lvlText w:val="%1)"/>
      <w:lvlJc w:val="left"/>
      <w:pPr>
        <w:ind w:left="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94541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DA8B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4C08C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C225B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12477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DE1D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D019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44CF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CC1F88"/>
    <w:multiLevelType w:val="hybridMultilevel"/>
    <w:tmpl w:val="B3D09ED6"/>
    <w:lvl w:ilvl="0" w:tplc="3EACC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4D2B"/>
    <w:multiLevelType w:val="multilevel"/>
    <w:tmpl w:val="56A2E3DC"/>
    <w:lvl w:ilvl="0">
      <w:start w:val="8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8407C"/>
    <w:multiLevelType w:val="hybridMultilevel"/>
    <w:tmpl w:val="47B2EB06"/>
    <w:lvl w:ilvl="0" w:tplc="E4AC1A72">
      <w:start w:val="1"/>
      <w:numFmt w:val="lowerLetter"/>
      <w:lvlText w:val="%1)"/>
      <w:lvlJc w:val="left"/>
      <w:pPr>
        <w:ind w:left="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FCDE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8CE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7A50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084F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9A03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20A3C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0E2C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149A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264E2F"/>
    <w:multiLevelType w:val="multilevel"/>
    <w:tmpl w:val="5DEC7F0A"/>
    <w:lvl w:ilvl="0">
      <w:start w:val="1"/>
      <w:numFmt w:val="decimal"/>
      <w:lvlText w:val="%1."/>
      <w:lvlJc w:val="left"/>
      <w:pPr>
        <w:ind w:left="224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D762B8"/>
    <w:multiLevelType w:val="multilevel"/>
    <w:tmpl w:val="051AFC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D5AE9"/>
    <w:multiLevelType w:val="multilevel"/>
    <w:tmpl w:val="808CFDE0"/>
    <w:lvl w:ilvl="0">
      <w:start w:val="1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A7982"/>
    <w:multiLevelType w:val="multilevel"/>
    <w:tmpl w:val="966C5266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55CB1"/>
    <w:multiLevelType w:val="hybridMultilevel"/>
    <w:tmpl w:val="72DA777C"/>
    <w:lvl w:ilvl="0" w:tplc="FE06BCF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6388371A"/>
    <w:multiLevelType w:val="multilevel"/>
    <w:tmpl w:val="E48EBC30"/>
    <w:lvl w:ilvl="0">
      <w:start w:val="6"/>
      <w:numFmt w:val="decimal"/>
      <w:lvlText w:val="%1"/>
      <w:lvlJc w:val="left"/>
      <w:pPr>
        <w:ind w:left="3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801C93"/>
    <w:multiLevelType w:val="multilevel"/>
    <w:tmpl w:val="D54C7B3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15" w15:restartNumberingAfterBreak="0">
    <w:nsid w:val="77931745"/>
    <w:multiLevelType w:val="hybridMultilevel"/>
    <w:tmpl w:val="4BB6ED38"/>
    <w:lvl w:ilvl="0" w:tplc="2B140846">
      <w:start w:val="3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0066FD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2C68E4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328EF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2FE265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22D471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CB3C63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573AD1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8842E2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992100357">
    <w:abstractNumId w:val="8"/>
  </w:num>
  <w:num w:numId="2" w16cid:durableId="1618681910">
    <w:abstractNumId w:val="15"/>
  </w:num>
  <w:num w:numId="3" w16cid:durableId="2109881844">
    <w:abstractNumId w:val="7"/>
  </w:num>
  <w:num w:numId="4" w16cid:durableId="2031493157">
    <w:abstractNumId w:val="3"/>
  </w:num>
  <w:num w:numId="5" w16cid:durableId="25327593">
    <w:abstractNumId w:val="0"/>
  </w:num>
  <w:num w:numId="6" w16cid:durableId="2093237786">
    <w:abstractNumId w:val="4"/>
  </w:num>
  <w:num w:numId="7" w16cid:durableId="2075271027">
    <w:abstractNumId w:val="13"/>
  </w:num>
  <w:num w:numId="8" w16cid:durableId="136655268">
    <w:abstractNumId w:val="11"/>
  </w:num>
  <w:num w:numId="9" w16cid:durableId="370962138">
    <w:abstractNumId w:val="6"/>
  </w:num>
  <w:num w:numId="10" w16cid:durableId="1361203267">
    <w:abstractNumId w:val="12"/>
  </w:num>
  <w:num w:numId="11" w16cid:durableId="569196518">
    <w:abstractNumId w:val="5"/>
  </w:num>
  <w:num w:numId="12" w16cid:durableId="898826931">
    <w:abstractNumId w:val="14"/>
  </w:num>
  <w:num w:numId="13" w16cid:durableId="1891114462">
    <w:abstractNumId w:val="10"/>
  </w:num>
  <w:num w:numId="14" w16cid:durableId="232131144">
    <w:abstractNumId w:val="1"/>
  </w:num>
  <w:num w:numId="15" w16cid:durableId="1536119456">
    <w:abstractNumId w:val="2"/>
  </w:num>
  <w:num w:numId="16" w16cid:durableId="34806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17"/>
    <w:rsid w:val="000003D9"/>
    <w:rsid w:val="00007059"/>
    <w:rsid w:val="000522D7"/>
    <w:rsid w:val="000B5C4F"/>
    <w:rsid w:val="00185086"/>
    <w:rsid w:val="001B641D"/>
    <w:rsid w:val="00204139"/>
    <w:rsid w:val="002077F2"/>
    <w:rsid w:val="00220C92"/>
    <w:rsid w:val="0023359D"/>
    <w:rsid w:val="002F548D"/>
    <w:rsid w:val="003F1022"/>
    <w:rsid w:val="004D5D66"/>
    <w:rsid w:val="004E38DC"/>
    <w:rsid w:val="00594186"/>
    <w:rsid w:val="00624259"/>
    <w:rsid w:val="00647A34"/>
    <w:rsid w:val="00704EF4"/>
    <w:rsid w:val="0077154A"/>
    <w:rsid w:val="00786053"/>
    <w:rsid w:val="00834617"/>
    <w:rsid w:val="00916743"/>
    <w:rsid w:val="00A62B4F"/>
    <w:rsid w:val="00BE23BE"/>
    <w:rsid w:val="00BF1262"/>
    <w:rsid w:val="00C820B8"/>
    <w:rsid w:val="00DF75FA"/>
    <w:rsid w:val="00E80701"/>
    <w:rsid w:val="00E81380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CD0290"/>
  <w15:docId w15:val="{80091C9A-0FAD-4BBC-8C8E-755C15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</w:style>
  <w:style w:type="paragraph" w:styleId="Piedepgina">
    <w:name w:val="footer"/>
    <w:basedOn w:val="Normal"/>
  </w:style>
  <w:style w:type="paragraph" w:customStyle="1" w:styleId="Standard">
    <w:name w:val="Standard"/>
    <w:qFormat/>
    <w:pPr>
      <w:textAlignment w:val="baseline"/>
    </w:pPr>
    <w:rPr>
      <w:rFonts w:eastAsia="SimSun;宋体"/>
      <w:kern w:val="2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16743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B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GARCIA, JOSE IGNACIO</dc:creator>
  <cp:keywords> </cp:keywords>
  <dc:description/>
  <cp:lastModifiedBy>Pilar Granada</cp:lastModifiedBy>
  <cp:revision>6</cp:revision>
  <cp:lastPrinted>2024-06-18T11:14:00Z</cp:lastPrinted>
  <dcterms:created xsi:type="dcterms:W3CDTF">2024-09-28T06:23:00Z</dcterms:created>
  <dcterms:modified xsi:type="dcterms:W3CDTF">2024-10-04T07:52:00Z</dcterms:modified>
  <dc:language>es-ES</dc:language>
</cp:coreProperties>
</file>