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FE10" w14:textId="77777777" w:rsidR="00194157" w:rsidRDefault="00194157" w:rsidP="00B90BA9">
      <w:pPr>
        <w:rPr>
          <w:rFonts w:ascii="Calibri" w:eastAsia="Arial" w:hAnsi="Calibri"/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194157" w:rsidRPr="00FC149A" w14:paraId="0D154DD9" w14:textId="77777777" w:rsidTr="004927E8">
        <w:tc>
          <w:tcPr>
            <w:tcW w:w="9070" w:type="dxa"/>
          </w:tcPr>
          <w:p w14:paraId="7B309383" w14:textId="77777777" w:rsidR="00194157" w:rsidRPr="00FC149A" w:rsidRDefault="00194157" w:rsidP="004927E8">
            <w:pPr>
              <w:pStyle w:val="Contenidodelatabla"/>
              <w:ind w:firstLine="397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PROGRAMA 247- FICHA DE PLAN MUNICIPAL- JUVENTUD 2022-23</w:t>
            </w:r>
          </w:p>
          <w:p w14:paraId="1197F16B" w14:textId="77777777" w:rsidR="00194157" w:rsidRPr="00FC149A" w:rsidRDefault="00194157" w:rsidP="004927E8">
            <w:pPr>
              <w:pStyle w:val="Contenidodelatabla"/>
              <w:ind w:firstLine="397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(Rellenar una por anualidad</w:t>
            </w:r>
            <w:r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194157" w:rsidRPr="00FC149A" w14:paraId="1B07D945" w14:textId="77777777" w:rsidTr="004927E8">
        <w:tc>
          <w:tcPr>
            <w:tcW w:w="9070" w:type="dxa"/>
          </w:tcPr>
          <w:p w14:paraId="05582540" w14:textId="77777777" w:rsidR="00194157" w:rsidRPr="00FC149A" w:rsidRDefault="00194157" w:rsidP="004927E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 xml:space="preserve">1.-IDENTIFICACIÓN: </w:t>
            </w:r>
          </w:p>
          <w:p w14:paraId="2199AA32" w14:textId="77777777" w:rsidR="00194157" w:rsidRPr="00FC149A" w:rsidRDefault="00194157" w:rsidP="004927E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firstLine="397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AYUNTAMIENTO/ ENTIDAD LOCAL:</w:t>
            </w:r>
          </w:p>
          <w:p w14:paraId="1F22FE82" w14:textId="77777777" w:rsidR="00194157" w:rsidRPr="00FC149A" w:rsidRDefault="00194157" w:rsidP="004927E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firstLine="397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DOMICILIO:                                                             Nº</w:t>
            </w:r>
          </w:p>
          <w:p w14:paraId="1C8A7980" w14:textId="77777777" w:rsidR="00194157" w:rsidRPr="00FC149A" w:rsidRDefault="00194157" w:rsidP="004927E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firstLine="397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LOCALIDAD:                                                             C.P.</w:t>
            </w:r>
          </w:p>
          <w:p w14:paraId="0763E6CA" w14:textId="77777777" w:rsidR="00194157" w:rsidRPr="00FC149A" w:rsidRDefault="00194157" w:rsidP="004927E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firstLine="397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TELLÉFONO:</w:t>
            </w:r>
          </w:p>
          <w:p w14:paraId="1E998B35" w14:textId="77777777" w:rsidR="00194157" w:rsidRPr="00FC149A" w:rsidRDefault="00194157" w:rsidP="004927E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firstLine="397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CORREO ELECTRÓNICO:</w:t>
            </w:r>
          </w:p>
          <w:p w14:paraId="037E3019" w14:textId="77777777" w:rsidR="00194157" w:rsidRPr="00FC149A" w:rsidRDefault="00194157" w:rsidP="004927E8">
            <w:pPr>
              <w:pStyle w:val="NormalWeb"/>
              <w:spacing w:line="288" w:lineRule="auto"/>
              <w:jc w:val="both"/>
              <w:rPr>
                <w:rFonts w:ascii="Calibri" w:eastAsia="Arial" w:hAnsi="Calibri"/>
                <w:b/>
                <w:bCs/>
                <w:sz w:val="22"/>
                <w:szCs w:val="22"/>
              </w:rPr>
            </w:pPr>
            <w:r w:rsidRPr="00FC149A">
              <w:rPr>
                <w:rFonts w:ascii="Calibri" w:eastAsia="Arial" w:hAnsi="Calibri"/>
                <w:b/>
                <w:bCs/>
                <w:sz w:val="22"/>
                <w:szCs w:val="22"/>
              </w:rPr>
              <w:t xml:space="preserve">2.-AGSC O TÉCNICO JUVENTUD RESPONSABLE:                       TELÉFONO:                               E-mail: </w:t>
            </w:r>
          </w:p>
        </w:tc>
      </w:tr>
      <w:tr w:rsidR="00194157" w:rsidRPr="00FC149A" w14:paraId="4ADEB7B5" w14:textId="77777777" w:rsidTr="004927E8">
        <w:tc>
          <w:tcPr>
            <w:tcW w:w="9070" w:type="dxa"/>
          </w:tcPr>
          <w:p w14:paraId="1726E9A9" w14:textId="77777777" w:rsidR="00194157" w:rsidRPr="00FC149A" w:rsidRDefault="00194157" w:rsidP="004927E8">
            <w:pPr>
              <w:pStyle w:val="NormalWeb"/>
              <w:spacing w:line="288" w:lineRule="auto"/>
              <w:jc w:val="both"/>
              <w:rPr>
                <w:rFonts w:ascii="Calibri" w:eastAsia="Arial" w:hAnsi="Calibri"/>
                <w:b/>
                <w:bCs/>
                <w:sz w:val="22"/>
                <w:szCs w:val="22"/>
              </w:rPr>
            </w:pPr>
            <w:r w:rsidRPr="00FC149A">
              <w:rPr>
                <w:rFonts w:ascii="Calibri" w:eastAsia="Arial" w:hAnsi="Calibri"/>
                <w:b/>
                <w:bCs/>
                <w:sz w:val="22"/>
                <w:szCs w:val="22"/>
              </w:rPr>
              <w:t>3.</w:t>
            </w:r>
            <w:r w:rsidRPr="00FC149A">
              <w:rPr>
                <w:rFonts w:ascii="Calibri" w:hAnsi="Calibri"/>
                <w:b/>
                <w:sz w:val="22"/>
                <w:szCs w:val="22"/>
              </w:rPr>
              <w:t xml:space="preserve"> -DENOMINACIÓN DEL PLAN MUNICIPAL </w:t>
            </w:r>
            <w:r w:rsidRPr="001763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</w:t>
            </w:r>
            <w:r w:rsidRPr="00FC149A">
              <w:rPr>
                <w:rFonts w:ascii="Calibri" w:hAnsi="Calibri"/>
                <w:b/>
                <w:sz w:val="22"/>
                <w:szCs w:val="22"/>
              </w:rPr>
              <w:t xml:space="preserve"> JUVENTUD:</w:t>
            </w:r>
          </w:p>
        </w:tc>
      </w:tr>
      <w:tr w:rsidR="00194157" w:rsidRPr="00FC149A" w14:paraId="4A3FE6E8" w14:textId="77777777" w:rsidTr="004927E8">
        <w:tc>
          <w:tcPr>
            <w:tcW w:w="9070" w:type="dxa"/>
          </w:tcPr>
          <w:p w14:paraId="5D3A8740" w14:textId="77777777" w:rsidR="00194157" w:rsidRPr="00FC149A" w:rsidRDefault="00194157" w:rsidP="004927E8">
            <w:pPr>
              <w:pStyle w:val="NormalWeb"/>
              <w:spacing w:line="288" w:lineRule="auto"/>
              <w:jc w:val="both"/>
              <w:rPr>
                <w:rFonts w:ascii="Calibri" w:eastAsia="Arial" w:hAnsi="Calibri"/>
                <w:b/>
                <w:bCs/>
                <w:sz w:val="22"/>
                <w:szCs w:val="22"/>
              </w:rPr>
            </w:pPr>
            <w:r w:rsidRPr="00FC149A">
              <w:rPr>
                <w:rFonts w:ascii="Calibri" w:eastAsia="Arial" w:hAnsi="Calibri"/>
                <w:b/>
                <w:bCs/>
                <w:sz w:val="22"/>
                <w:szCs w:val="22"/>
              </w:rPr>
              <w:t xml:space="preserve">4.- ASPECTOS A COMTEMPLAR: </w:t>
            </w:r>
          </w:p>
          <w:p w14:paraId="29637CB1" w14:textId="77777777" w:rsidR="00194157" w:rsidRPr="00FC149A" w:rsidRDefault="00194157" w:rsidP="004927E8">
            <w:pPr>
              <w:pStyle w:val="Contenidodelatabla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1.-MARCO TEÓRICO:</w:t>
            </w:r>
          </w:p>
          <w:p w14:paraId="68B34EFE" w14:textId="77777777" w:rsidR="00194157" w:rsidRPr="00FC149A" w:rsidRDefault="00194157" w:rsidP="00194157">
            <w:pPr>
              <w:pStyle w:val="Contenidodelatabla"/>
              <w:numPr>
                <w:ilvl w:val="0"/>
                <w:numId w:val="24"/>
              </w:numPr>
              <w:ind w:left="371" w:hanging="142"/>
              <w:rPr>
                <w:rFonts w:ascii="Calibri" w:hAnsi="Calibri"/>
                <w:b/>
                <w:sz w:val="20"/>
                <w:szCs w:val="20"/>
              </w:rPr>
            </w:pPr>
            <w:r w:rsidRPr="00FC149A">
              <w:rPr>
                <w:rFonts w:ascii="Calibri" w:hAnsi="Calibri"/>
                <w:sz w:val="20"/>
                <w:szCs w:val="20"/>
              </w:rPr>
              <w:t>Principios básicos orientadores de las intervenciones fruto de la reflexión, estudio y análisis de la situación de todos los agentes implicados</w:t>
            </w:r>
            <w:r w:rsidRPr="00FC149A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41EA450F" w14:textId="77777777" w:rsidR="00194157" w:rsidRPr="00FC149A" w:rsidRDefault="00194157" w:rsidP="004927E8">
            <w:pPr>
              <w:pStyle w:val="Contenidodelatabla"/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2.- ASIGNACIÓN DE RESPONSABILIDADES:</w:t>
            </w:r>
          </w:p>
          <w:p w14:paraId="536821AC" w14:textId="77777777" w:rsidR="00194157" w:rsidRPr="00FC149A" w:rsidRDefault="00194157" w:rsidP="00194157">
            <w:pPr>
              <w:pStyle w:val="Contenidodelatabla"/>
              <w:numPr>
                <w:ilvl w:val="0"/>
                <w:numId w:val="21"/>
              </w:numPr>
              <w:ind w:left="371" w:hanging="142"/>
              <w:rPr>
                <w:rFonts w:ascii="Calibri" w:hAnsi="Calibri"/>
                <w:sz w:val="20"/>
                <w:szCs w:val="20"/>
              </w:rPr>
            </w:pPr>
            <w:r w:rsidRPr="00FC149A">
              <w:rPr>
                <w:rFonts w:ascii="Calibri" w:hAnsi="Calibri"/>
                <w:sz w:val="20"/>
                <w:szCs w:val="20"/>
              </w:rPr>
              <w:t>Política y técnica</w:t>
            </w:r>
          </w:p>
          <w:p w14:paraId="5CE0996D" w14:textId="77777777" w:rsidR="00194157" w:rsidRPr="00FC149A" w:rsidRDefault="00194157" w:rsidP="004927E8">
            <w:pPr>
              <w:pStyle w:val="Contenidodelatabla"/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 xml:space="preserve">3.- DETECCIÓN DE LOS PROBLEMAS Y NECESIDADES: </w:t>
            </w:r>
          </w:p>
          <w:p w14:paraId="2F6AD18D" w14:textId="77777777" w:rsidR="00194157" w:rsidRPr="00FC149A" w:rsidRDefault="00194157" w:rsidP="00194157">
            <w:pPr>
              <w:pStyle w:val="Contenidodelatabla"/>
              <w:numPr>
                <w:ilvl w:val="0"/>
                <w:numId w:val="21"/>
              </w:numPr>
              <w:ind w:left="371" w:hanging="142"/>
              <w:rPr>
                <w:rFonts w:ascii="Calibri" w:hAnsi="Calibri"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Estudio de necesidades de la población joven</w:t>
            </w:r>
          </w:p>
          <w:p w14:paraId="2FF5D7BB" w14:textId="77777777" w:rsidR="00194157" w:rsidRPr="00FC149A" w:rsidRDefault="00194157" w:rsidP="00194157">
            <w:pPr>
              <w:pStyle w:val="Contenidodelatabla"/>
              <w:numPr>
                <w:ilvl w:val="0"/>
                <w:numId w:val="21"/>
              </w:numPr>
              <w:ind w:left="371" w:hanging="142"/>
              <w:rPr>
                <w:rFonts w:ascii="Calibri" w:hAnsi="Calibri"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Análisis de recursos: dirigidos a los jóvenes, de estudio e investigación, instrumentos y recursos de coordinación, de participación, formación, difusión…</w:t>
            </w:r>
          </w:p>
          <w:p w14:paraId="0561DBAE" w14:textId="77777777" w:rsidR="00194157" w:rsidRPr="00FC149A" w:rsidRDefault="00194157" w:rsidP="00194157">
            <w:pPr>
              <w:pStyle w:val="Contenidodelatabla"/>
              <w:numPr>
                <w:ilvl w:val="0"/>
                <w:numId w:val="21"/>
              </w:numPr>
              <w:ind w:left="371" w:hanging="142"/>
              <w:rPr>
                <w:rFonts w:ascii="Calibri" w:hAnsi="Calibri"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Establecer prioridades</w:t>
            </w:r>
          </w:p>
          <w:p w14:paraId="16356546" w14:textId="77777777" w:rsidR="00194157" w:rsidRPr="00FC149A" w:rsidRDefault="00194157" w:rsidP="00194157">
            <w:pPr>
              <w:pStyle w:val="Contenidodelatabla"/>
              <w:numPr>
                <w:ilvl w:val="0"/>
                <w:numId w:val="21"/>
              </w:numPr>
              <w:ind w:left="371" w:hanging="142"/>
              <w:rPr>
                <w:rFonts w:ascii="Calibri" w:hAnsi="Calibri"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 xml:space="preserve">Objetivos generales y específicos dirigidos a los jóvenes o al proceso </w:t>
            </w:r>
          </w:p>
          <w:p w14:paraId="197AF7B6" w14:textId="77777777" w:rsidR="00194157" w:rsidRPr="00FC149A" w:rsidRDefault="00194157" w:rsidP="004927E8">
            <w:pPr>
              <w:pStyle w:val="Contenidodelatabla"/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 xml:space="preserve">4.- OBJETIVOS GENERALES Y ESPECÍFICOS: </w:t>
            </w:r>
          </w:p>
          <w:p w14:paraId="1D7DCD52" w14:textId="77777777" w:rsidR="00194157" w:rsidRPr="00FC149A" w:rsidRDefault="00194157" w:rsidP="004927E8">
            <w:pPr>
              <w:pStyle w:val="Contenidodelatabla"/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5.- PROCESO DE PARTICIPACIÓN JUVENIL QUE SUSTENTA EL PLAN.</w:t>
            </w:r>
          </w:p>
          <w:p w14:paraId="7E3A9236" w14:textId="77777777" w:rsidR="00194157" w:rsidRPr="00FC149A" w:rsidRDefault="00194157" w:rsidP="00194157">
            <w:pPr>
              <w:pStyle w:val="Prrafodelista"/>
              <w:numPr>
                <w:ilvl w:val="0"/>
                <w:numId w:val="23"/>
              </w:numPr>
              <w:ind w:left="371" w:hanging="142"/>
              <w:rPr>
                <w:rFonts w:ascii="Calibri" w:hAnsi="Calibri"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Asociaciones, colectivos, grupos informales…</w:t>
            </w:r>
          </w:p>
          <w:p w14:paraId="28081023" w14:textId="77777777" w:rsidR="00194157" w:rsidRPr="00FC149A" w:rsidRDefault="00194157" w:rsidP="004927E8">
            <w:pPr>
              <w:pStyle w:val="Prrafodelista"/>
              <w:tabs>
                <w:tab w:val="left" w:pos="1079"/>
              </w:tabs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6.</w:t>
            </w:r>
            <w:r w:rsidRPr="00FC149A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C149A">
              <w:rPr>
                <w:rFonts w:ascii="Calibri" w:hAnsi="Calibri"/>
                <w:b/>
                <w:sz w:val="22"/>
                <w:szCs w:val="22"/>
              </w:rPr>
              <w:t>LÍNEAS DE ACTUACIÓN:</w:t>
            </w:r>
          </w:p>
          <w:p w14:paraId="585FE58E" w14:textId="77777777" w:rsidR="00194157" w:rsidRPr="00FC149A" w:rsidRDefault="00194157" w:rsidP="00194157">
            <w:pPr>
              <w:pStyle w:val="Prrafodelista"/>
              <w:numPr>
                <w:ilvl w:val="0"/>
                <w:numId w:val="23"/>
              </w:numPr>
              <w:ind w:left="371" w:hanging="142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Mínimo cuatro y en coherencia con las necesidades.</w:t>
            </w:r>
          </w:p>
          <w:p w14:paraId="71F6666E" w14:textId="77777777" w:rsidR="00194157" w:rsidRPr="00FC149A" w:rsidRDefault="00194157" w:rsidP="004927E8">
            <w:pPr>
              <w:pStyle w:val="Prrafodelista"/>
              <w:tabs>
                <w:tab w:val="left" w:pos="1079"/>
              </w:tabs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7.-PROGRAMA O PROYECTOS PARA ALCANZAR LOS OBJETIVOS:</w:t>
            </w:r>
          </w:p>
          <w:p w14:paraId="14C46EBE" w14:textId="77777777" w:rsidR="00194157" w:rsidRPr="00FC149A" w:rsidRDefault="00194157" w:rsidP="00194157">
            <w:pPr>
              <w:pStyle w:val="Prrafodelista"/>
              <w:numPr>
                <w:ilvl w:val="0"/>
                <w:numId w:val="23"/>
              </w:numPr>
              <w:tabs>
                <w:tab w:val="left" w:pos="371"/>
              </w:tabs>
              <w:ind w:left="371" w:hanging="142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Desarrollo de cada proyecto: objetivos, metodología, acciones a realizar (tanto las incluidas en el plan para financiar y las otras financiadas por otras delegaciones de Diputación u otras administraciones), recursos (materiales, humanos y financieros) y destinatarios.</w:t>
            </w:r>
          </w:p>
          <w:p w14:paraId="4ED92E56" w14:textId="77777777" w:rsidR="00194157" w:rsidRPr="00FC149A" w:rsidRDefault="00194157" w:rsidP="004927E8">
            <w:pPr>
              <w:pStyle w:val="Prrafodelista"/>
              <w:tabs>
                <w:tab w:val="left" w:pos="1079"/>
              </w:tabs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 xml:space="preserve">8.- CRONOGRAMA ANUAL DE ACTUACIONES: </w:t>
            </w:r>
          </w:p>
          <w:p w14:paraId="7CD385BC" w14:textId="77777777" w:rsidR="00194157" w:rsidRPr="00FC149A" w:rsidRDefault="00194157" w:rsidP="00194157">
            <w:pPr>
              <w:pStyle w:val="Prrafodelista"/>
              <w:numPr>
                <w:ilvl w:val="0"/>
                <w:numId w:val="23"/>
              </w:numPr>
              <w:ind w:left="371" w:hanging="142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De los proyectos, acciones, intervenciones, reuniones</w:t>
            </w:r>
            <w:r w:rsidRPr="00FC149A">
              <w:rPr>
                <w:rFonts w:ascii="Calibri" w:hAnsi="Calibri"/>
                <w:b/>
                <w:sz w:val="22"/>
                <w:szCs w:val="22"/>
              </w:rPr>
              <w:t xml:space="preserve"> …</w:t>
            </w:r>
          </w:p>
          <w:p w14:paraId="59BE7E19" w14:textId="77777777" w:rsidR="00194157" w:rsidRPr="00FC149A" w:rsidRDefault="00194157" w:rsidP="004927E8">
            <w:pPr>
              <w:pStyle w:val="Prrafodelista"/>
              <w:tabs>
                <w:tab w:val="left" w:pos="1079"/>
              </w:tabs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9.- PRESUPUESTO:</w:t>
            </w:r>
          </w:p>
          <w:p w14:paraId="7BF86835" w14:textId="77777777" w:rsidR="00194157" w:rsidRPr="00FC149A" w:rsidRDefault="00194157" w:rsidP="00194157">
            <w:pPr>
              <w:pStyle w:val="Contenidodelatabla"/>
              <w:numPr>
                <w:ilvl w:val="0"/>
                <w:numId w:val="23"/>
              </w:numPr>
              <w:ind w:left="371" w:hanging="142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Resumen financiero que incluya el presupuesto detallado cada proyecto y acciones a subvencionar.  Y la cantidad solicitada a Diputación y la aportación de le Entidad local.</w:t>
            </w:r>
          </w:p>
          <w:p w14:paraId="03C2C560" w14:textId="77777777" w:rsidR="00194157" w:rsidRPr="00FC149A" w:rsidRDefault="00194157" w:rsidP="00194157">
            <w:pPr>
              <w:pStyle w:val="Contenidodelatabla"/>
              <w:numPr>
                <w:ilvl w:val="0"/>
                <w:numId w:val="21"/>
              </w:numPr>
              <w:ind w:left="371" w:hanging="142"/>
              <w:rPr>
                <w:rFonts w:ascii="Calibri" w:hAnsi="Calibri"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Desglosando los conceptos de gasto (personal, prestación de servicios, alquiler de material, material inventariable, u otros...)</w:t>
            </w:r>
          </w:p>
          <w:p w14:paraId="621A9AC3" w14:textId="77777777" w:rsidR="00194157" w:rsidRDefault="00194157" w:rsidP="004927E8">
            <w:pPr>
              <w:pStyle w:val="Contenidodelatabla"/>
              <w:ind w:left="371" w:hanging="371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b/>
                <w:sz w:val="22"/>
                <w:szCs w:val="22"/>
              </w:rPr>
              <w:t>10.- EVALUACIÓN:</w:t>
            </w:r>
          </w:p>
          <w:p w14:paraId="31B00F18" w14:textId="77777777" w:rsidR="00194157" w:rsidRPr="008663A8" w:rsidRDefault="00194157" w:rsidP="00194157">
            <w:pPr>
              <w:pStyle w:val="Contenidodelatabla"/>
              <w:numPr>
                <w:ilvl w:val="0"/>
                <w:numId w:val="21"/>
              </w:numPr>
              <w:ind w:left="284" w:firstLine="0"/>
              <w:rPr>
                <w:rFonts w:ascii="Calibri" w:hAnsi="Calibri"/>
                <w:b/>
                <w:sz w:val="22"/>
                <w:szCs w:val="22"/>
              </w:rPr>
            </w:pPr>
            <w:r w:rsidRPr="00FC149A">
              <w:rPr>
                <w:rFonts w:ascii="Calibri" w:hAnsi="Calibri"/>
                <w:sz w:val="22"/>
                <w:szCs w:val="22"/>
              </w:rPr>
              <w:t>Sistema de evaluación (responsables, instrumentos, etapas, indicadores y documentos)</w:t>
            </w:r>
          </w:p>
        </w:tc>
      </w:tr>
    </w:tbl>
    <w:p w14:paraId="108A2E4C" w14:textId="77777777" w:rsidR="00194157" w:rsidRPr="007029AE" w:rsidRDefault="00194157" w:rsidP="00194157">
      <w:pPr>
        <w:pStyle w:val="NormalWeb"/>
        <w:spacing w:line="288" w:lineRule="auto"/>
        <w:ind w:firstLine="397"/>
        <w:jc w:val="center"/>
        <w:rPr>
          <w:rFonts w:ascii="Calibri" w:eastAsia="Arial" w:hAnsi="Calibri"/>
          <w:b/>
          <w:bCs/>
          <w:sz w:val="22"/>
          <w:szCs w:val="22"/>
          <w:u w:val="single"/>
        </w:rPr>
      </w:pPr>
      <w:r w:rsidRPr="007029AE">
        <w:rPr>
          <w:rFonts w:ascii="Calibri" w:eastAsia="Arial" w:hAnsi="Calibri"/>
          <w:b/>
          <w:bCs/>
          <w:sz w:val="22"/>
          <w:szCs w:val="22"/>
          <w:u w:val="single"/>
        </w:rPr>
        <w:t xml:space="preserve">El/la </w:t>
      </w:r>
      <w:proofErr w:type="gramStart"/>
      <w:r w:rsidRPr="007029AE">
        <w:rPr>
          <w:rFonts w:ascii="Calibri" w:eastAsia="Arial" w:hAnsi="Calibri"/>
          <w:b/>
          <w:bCs/>
          <w:sz w:val="22"/>
          <w:szCs w:val="22"/>
          <w:u w:val="single"/>
        </w:rPr>
        <w:t>Alcalde</w:t>
      </w:r>
      <w:proofErr w:type="gramEnd"/>
      <w:r w:rsidRPr="007029AE">
        <w:rPr>
          <w:rFonts w:ascii="Calibri" w:eastAsia="Arial" w:hAnsi="Calibri"/>
          <w:b/>
          <w:bCs/>
          <w:sz w:val="22"/>
          <w:szCs w:val="22"/>
          <w:u w:val="single"/>
        </w:rPr>
        <w:t>/sa</w:t>
      </w:r>
    </w:p>
    <w:p w14:paraId="201ECF2F" w14:textId="77777777" w:rsidR="00213613" w:rsidRPr="001A3CEB" w:rsidRDefault="00194157" w:rsidP="001A3CEB">
      <w:pPr>
        <w:pStyle w:val="NormalWeb"/>
        <w:spacing w:before="0" w:line="288" w:lineRule="auto"/>
        <w:ind w:firstLine="397"/>
        <w:jc w:val="center"/>
        <w:rPr>
          <w:rFonts w:ascii="Calibri" w:eastAsia="Arial" w:hAnsi="Calibri"/>
          <w:b/>
          <w:bCs/>
          <w:sz w:val="22"/>
          <w:szCs w:val="22"/>
          <w:u w:val="single"/>
        </w:rPr>
      </w:pPr>
      <w:r w:rsidRPr="007029AE">
        <w:rPr>
          <w:rFonts w:ascii="Calibri" w:eastAsia="Arial" w:hAnsi="Calibri"/>
          <w:b/>
          <w:bCs/>
          <w:sz w:val="22"/>
          <w:szCs w:val="22"/>
          <w:u w:val="single"/>
        </w:rPr>
        <w:t>Fdo.</w:t>
      </w:r>
    </w:p>
    <w:sectPr w:rsidR="00213613" w:rsidRPr="001A3CEB" w:rsidSect="00F81CF2"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552002C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000080"/>
        <w:sz w:val="22"/>
        <w:szCs w:val="22"/>
        <w:lang w:val="es-ES_tradn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  <w:sz w:val="24"/>
        <w:szCs w:val="24"/>
        <w:lang w:val="es-ES_tradn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945D48"/>
    <w:multiLevelType w:val="hybridMultilevel"/>
    <w:tmpl w:val="9C944408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127B1A6A"/>
    <w:multiLevelType w:val="hybridMultilevel"/>
    <w:tmpl w:val="05C47312"/>
    <w:lvl w:ilvl="0" w:tplc="0C0A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0" w15:restartNumberingAfterBreak="0">
    <w:nsid w:val="169508E0"/>
    <w:multiLevelType w:val="hybridMultilevel"/>
    <w:tmpl w:val="3578C11C"/>
    <w:name w:val="WW8Num46"/>
    <w:lvl w:ilvl="0" w:tplc="AFC6E13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676FA"/>
    <w:multiLevelType w:val="hybridMultilevel"/>
    <w:tmpl w:val="4B22BA18"/>
    <w:lvl w:ilvl="0" w:tplc="DDE8AE9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70AD47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D91375"/>
    <w:multiLevelType w:val="hybridMultilevel"/>
    <w:tmpl w:val="4B5681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948025C"/>
    <w:multiLevelType w:val="hybridMultilevel"/>
    <w:tmpl w:val="E13EB754"/>
    <w:lvl w:ilvl="0" w:tplc="C90660E0">
      <w:start w:val="1"/>
      <w:numFmt w:val="bullet"/>
      <w:lvlText w:val="-"/>
      <w:lvlJc w:val="left"/>
      <w:pPr>
        <w:ind w:left="1344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1A543051"/>
    <w:multiLevelType w:val="hybridMultilevel"/>
    <w:tmpl w:val="14D23772"/>
    <w:lvl w:ilvl="0" w:tplc="2B7819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B26498B"/>
    <w:multiLevelType w:val="hybridMultilevel"/>
    <w:tmpl w:val="5922F0D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31575"/>
    <w:multiLevelType w:val="hybridMultilevel"/>
    <w:tmpl w:val="2D4E95B6"/>
    <w:lvl w:ilvl="0" w:tplc="BEC89BB4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88E7822"/>
    <w:multiLevelType w:val="hybridMultilevel"/>
    <w:tmpl w:val="CA022DE2"/>
    <w:lvl w:ilvl="0" w:tplc="0C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8" w15:restartNumberingAfterBreak="0">
    <w:nsid w:val="28D24786"/>
    <w:multiLevelType w:val="hybridMultilevel"/>
    <w:tmpl w:val="334EA618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9583F46"/>
    <w:multiLevelType w:val="hybridMultilevel"/>
    <w:tmpl w:val="34DE91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C40792"/>
    <w:multiLevelType w:val="hybridMultilevel"/>
    <w:tmpl w:val="57B05E0A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C984C75"/>
    <w:multiLevelType w:val="hybridMultilevel"/>
    <w:tmpl w:val="C422045A"/>
    <w:lvl w:ilvl="0" w:tplc="0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439D0F4E"/>
    <w:multiLevelType w:val="hybridMultilevel"/>
    <w:tmpl w:val="9B5A3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F7EB7"/>
    <w:multiLevelType w:val="hybridMultilevel"/>
    <w:tmpl w:val="08805DAA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D90A0D"/>
    <w:multiLevelType w:val="hybridMultilevel"/>
    <w:tmpl w:val="14D23772"/>
    <w:lvl w:ilvl="0" w:tplc="2B7819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D11690"/>
    <w:multiLevelType w:val="hybridMultilevel"/>
    <w:tmpl w:val="25E05B64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91079D2"/>
    <w:multiLevelType w:val="hybridMultilevel"/>
    <w:tmpl w:val="60C49834"/>
    <w:lvl w:ilvl="0" w:tplc="9E2A5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98C804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85FB0"/>
    <w:multiLevelType w:val="hybridMultilevel"/>
    <w:tmpl w:val="41D4F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60EEF"/>
    <w:multiLevelType w:val="hybridMultilevel"/>
    <w:tmpl w:val="4030E174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4"/>
  </w:num>
  <w:num w:numId="6">
    <w:abstractNumId w:val="13"/>
  </w:num>
  <w:num w:numId="7">
    <w:abstractNumId w:val="19"/>
  </w:num>
  <w:num w:numId="8">
    <w:abstractNumId w:val="23"/>
  </w:num>
  <w:num w:numId="9">
    <w:abstractNumId w:val="22"/>
  </w:num>
  <w:num w:numId="10">
    <w:abstractNumId w:val="11"/>
  </w:num>
  <w:num w:numId="11">
    <w:abstractNumId w:val="12"/>
  </w:num>
  <w:num w:numId="12">
    <w:abstractNumId w:val="27"/>
  </w:num>
  <w:num w:numId="13">
    <w:abstractNumId w:val="20"/>
  </w:num>
  <w:num w:numId="14">
    <w:abstractNumId w:val="8"/>
  </w:num>
  <w:num w:numId="15">
    <w:abstractNumId w:val="21"/>
  </w:num>
  <w:num w:numId="16">
    <w:abstractNumId w:val="24"/>
  </w:num>
  <w:num w:numId="17">
    <w:abstractNumId w:val="28"/>
  </w:num>
  <w:num w:numId="18">
    <w:abstractNumId w:val="18"/>
  </w:num>
  <w:num w:numId="19">
    <w:abstractNumId w:val="16"/>
  </w:num>
  <w:num w:numId="20">
    <w:abstractNumId w:val="10"/>
  </w:num>
  <w:num w:numId="21">
    <w:abstractNumId w:val="25"/>
  </w:num>
  <w:num w:numId="22">
    <w:abstractNumId w:val="26"/>
  </w:num>
  <w:num w:numId="23">
    <w:abstractNumId w:val="17"/>
  </w:num>
  <w:num w:numId="24">
    <w:abstractNumId w:val="9"/>
  </w:num>
  <w:num w:numId="2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0D"/>
    <w:rsid w:val="00000C46"/>
    <w:rsid w:val="00001FB9"/>
    <w:rsid w:val="0001112B"/>
    <w:rsid w:val="0001537B"/>
    <w:rsid w:val="00052572"/>
    <w:rsid w:val="00073012"/>
    <w:rsid w:val="00091FFA"/>
    <w:rsid w:val="00096F79"/>
    <w:rsid w:val="000B2D78"/>
    <w:rsid w:val="000C0A64"/>
    <w:rsid w:val="000C34D8"/>
    <w:rsid w:val="000C3FCF"/>
    <w:rsid w:val="000F1D7B"/>
    <w:rsid w:val="00105445"/>
    <w:rsid w:val="0010580B"/>
    <w:rsid w:val="001105D9"/>
    <w:rsid w:val="00113357"/>
    <w:rsid w:val="00120F4E"/>
    <w:rsid w:val="00123A0D"/>
    <w:rsid w:val="0012532D"/>
    <w:rsid w:val="00127BA6"/>
    <w:rsid w:val="001654FB"/>
    <w:rsid w:val="00166245"/>
    <w:rsid w:val="00166B2E"/>
    <w:rsid w:val="00167714"/>
    <w:rsid w:val="0017099B"/>
    <w:rsid w:val="00171598"/>
    <w:rsid w:val="0018088C"/>
    <w:rsid w:val="00181F68"/>
    <w:rsid w:val="0019396E"/>
    <w:rsid w:val="00194157"/>
    <w:rsid w:val="00197B7F"/>
    <w:rsid w:val="001A1710"/>
    <w:rsid w:val="001A2E89"/>
    <w:rsid w:val="001A3084"/>
    <w:rsid w:val="001A3CEB"/>
    <w:rsid w:val="001B021D"/>
    <w:rsid w:val="001B1CCC"/>
    <w:rsid w:val="001B1F5A"/>
    <w:rsid w:val="001C6967"/>
    <w:rsid w:val="001D1FD6"/>
    <w:rsid w:val="001E0116"/>
    <w:rsid w:val="0020410A"/>
    <w:rsid w:val="00205B14"/>
    <w:rsid w:val="00213613"/>
    <w:rsid w:val="00213DFF"/>
    <w:rsid w:val="00214194"/>
    <w:rsid w:val="00216B30"/>
    <w:rsid w:val="00217763"/>
    <w:rsid w:val="00261062"/>
    <w:rsid w:val="002639BE"/>
    <w:rsid w:val="00272CD4"/>
    <w:rsid w:val="002837E6"/>
    <w:rsid w:val="002A0881"/>
    <w:rsid w:val="002B0151"/>
    <w:rsid w:val="002C2579"/>
    <w:rsid w:val="002C3BA1"/>
    <w:rsid w:val="002D166E"/>
    <w:rsid w:val="002D35FD"/>
    <w:rsid w:val="00311990"/>
    <w:rsid w:val="00317578"/>
    <w:rsid w:val="003227E4"/>
    <w:rsid w:val="00322F7C"/>
    <w:rsid w:val="0032437E"/>
    <w:rsid w:val="00324F6B"/>
    <w:rsid w:val="00325037"/>
    <w:rsid w:val="003371EA"/>
    <w:rsid w:val="00344EEB"/>
    <w:rsid w:val="003457FA"/>
    <w:rsid w:val="003721BB"/>
    <w:rsid w:val="00375456"/>
    <w:rsid w:val="00375591"/>
    <w:rsid w:val="00394538"/>
    <w:rsid w:val="00394895"/>
    <w:rsid w:val="003A4C5C"/>
    <w:rsid w:val="003E48F5"/>
    <w:rsid w:val="00404006"/>
    <w:rsid w:val="00413175"/>
    <w:rsid w:val="004335DD"/>
    <w:rsid w:val="004437BE"/>
    <w:rsid w:val="004549EC"/>
    <w:rsid w:val="00455B78"/>
    <w:rsid w:val="00457080"/>
    <w:rsid w:val="004620E1"/>
    <w:rsid w:val="00470A58"/>
    <w:rsid w:val="00472C7B"/>
    <w:rsid w:val="004771B2"/>
    <w:rsid w:val="004927E8"/>
    <w:rsid w:val="004A29F0"/>
    <w:rsid w:val="004B2A2D"/>
    <w:rsid w:val="004B49AA"/>
    <w:rsid w:val="004B55ED"/>
    <w:rsid w:val="004B5C41"/>
    <w:rsid w:val="004C15B9"/>
    <w:rsid w:val="004C4F7C"/>
    <w:rsid w:val="004D0059"/>
    <w:rsid w:val="004E3195"/>
    <w:rsid w:val="004E394A"/>
    <w:rsid w:val="005007B3"/>
    <w:rsid w:val="005210C6"/>
    <w:rsid w:val="005217B6"/>
    <w:rsid w:val="00524DC8"/>
    <w:rsid w:val="00540EC6"/>
    <w:rsid w:val="00542380"/>
    <w:rsid w:val="005539E0"/>
    <w:rsid w:val="00556398"/>
    <w:rsid w:val="00557D87"/>
    <w:rsid w:val="0056260A"/>
    <w:rsid w:val="005645C6"/>
    <w:rsid w:val="005750E9"/>
    <w:rsid w:val="0058346D"/>
    <w:rsid w:val="005927E2"/>
    <w:rsid w:val="0059410E"/>
    <w:rsid w:val="005A3DB0"/>
    <w:rsid w:val="005B0F25"/>
    <w:rsid w:val="005B28AA"/>
    <w:rsid w:val="005C685E"/>
    <w:rsid w:val="005C7503"/>
    <w:rsid w:val="005D751A"/>
    <w:rsid w:val="005E24DA"/>
    <w:rsid w:val="005E70D7"/>
    <w:rsid w:val="005F55AD"/>
    <w:rsid w:val="005F749E"/>
    <w:rsid w:val="00604650"/>
    <w:rsid w:val="0061597C"/>
    <w:rsid w:val="00621651"/>
    <w:rsid w:val="00630589"/>
    <w:rsid w:val="00630E14"/>
    <w:rsid w:val="006323F2"/>
    <w:rsid w:val="0063455B"/>
    <w:rsid w:val="00637A9C"/>
    <w:rsid w:val="00644138"/>
    <w:rsid w:val="006464A3"/>
    <w:rsid w:val="00661E51"/>
    <w:rsid w:val="00683027"/>
    <w:rsid w:val="00686A75"/>
    <w:rsid w:val="006E1AA7"/>
    <w:rsid w:val="006E35C6"/>
    <w:rsid w:val="006E4B75"/>
    <w:rsid w:val="006F4316"/>
    <w:rsid w:val="00700870"/>
    <w:rsid w:val="007029AE"/>
    <w:rsid w:val="00710A77"/>
    <w:rsid w:val="007133D0"/>
    <w:rsid w:val="00730109"/>
    <w:rsid w:val="00731D3B"/>
    <w:rsid w:val="00741B74"/>
    <w:rsid w:val="0075056C"/>
    <w:rsid w:val="00753EAD"/>
    <w:rsid w:val="00757B95"/>
    <w:rsid w:val="00764789"/>
    <w:rsid w:val="0077159A"/>
    <w:rsid w:val="00771B93"/>
    <w:rsid w:val="00781D65"/>
    <w:rsid w:val="00791031"/>
    <w:rsid w:val="0079607F"/>
    <w:rsid w:val="007A2A6B"/>
    <w:rsid w:val="007B2AA2"/>
    <w:rsid w:val="007B32AE"/>
    <w:rsid w:val="007B5FA0"/>
    <w:rsid w:val="007B6711"/>
    <w:rsid w:val="007D5EFA"/>
    <w:rsid w:val="007E2A76"/>
    <w:rsid w:val="007F35F2"/>
    <w:rsid w:val="007F39E1"/>
    <w:rsid w:val="007F4164"/>
    <w:rsid w:val="00806E70"/>
    <w:rsid w:val="008225A8"/>
    <w:rsid w:val="00825A28"/>
    <w:rsid w:val="0083203B"/>
    <w:rsid w:val="00852497"/>
    <w:rsid w:val="008524E2"/>
    <w:rsid w:val="00861EDD"/>
    <w:rsid w:val="008654AA"/>
    <w:rsid w:val="0088255D"/>
    <w:rsid w:val="00885762"/>
    <w:rsid w:val="00885775"/>
    <w:rsid w:val="00894560"/>
    <w:rsid w:val="008A5323"/>
    <w:rsid w:val="008B3915"/>
    <w:rsid w:val="008C12DA"/>
    <w:rsid w:val="008C7AF3"/>
    <w:rsid w:val="008D6E46"/>
    <w:rsid w:val="008E692A"/>
    <w:rsid w:val="008F200A"/>
    <w:rsid w:val="008F7988"/>
    <w:rsid w:val="00911D5F"/>
    <w:rsid w:val="00914D21"/>
    <w:rsid w:val="00925BC8"/>
    <w:rsid w:val="00934B60"/>
    <w:rsid w:val="00941DB9"/>
    <w:rsid w:val="00944A61"/>
    <w:rsid w:val="0095631E"/>
    <w:rsid w:val="00961475"/>
    <w:rsid w:val="009667CC"/>
    <w:rsid w:val="00972133"/>
    <w:rsid w:val="0097454B"/>
    <w:rsid w:val="00984B5B"/>
    <w:rsid w:val="00984EE1"/>
    <w:rsid w:val="00990B2E"/>
    <w:rsid w:val="009929B8"/>
    <w:rsid w:val="00995597"/>
    <w:rsid w:val="009A7B2D"/>
    <w:rsid w:val="009C6103"/>
    <w:rsid w:val="009D1D7F"/>
    <w:rsid w:val="009D7729"/>
    <w:rsid w:val="009E0470"/>
    <w:rsid w:val="009E049A"/>
    <w:rsid w:val="009E558E"/>
    <w:rsid w:val="009E5E3B"/>
    <w:rsid w:val="00A00C00"/>
    <w:rsid w:val="00A16813"/>
    <w:rsid w:val="00A20C55"/>
    <w:rsid w:val="00A22BBD"/>
    <w:rsid w:val="00A22C89"/>
    <w:rsid w:val="00A24716"/>
    <w:rsid w:val="00A30BAB"/>
    <w:rsid w:val="00A34AFF"/>
    <w:rsid w:val="00A5120F"/>
    <w:rsid w:val="00A6000D"/>
    <w:rsid w:val="00A642C2"/>
    <w:rsid w:val="00A67E65"/>
    <w:rsid w:val="00A90BE1"/>
    <w:rsid w:val="00A967C7"/>
    <w:rsid w:val="00AA1C96"/>
    <w:rsid w:val="00AA5A02"/>
    <w:rsid w:val="00AA64CD"/>
    <w:rsid w:val="00AB398A"/>
    <w:rsid w:val="00AB513B"/>
    <w:rsid w:val="00AC59F8"/>
    <w:rsid w:val="00AD39DF"/>
    <w:rsid w:val="00AE1AD6"/>
    <w:rsid w:val="00AE7EF8"/>
    <w:rsid w:val="00AF3140"/>
    <w:rsid w:val="00B03E54"/>
    <w:rsid w:val="00B0417E"/>
    <w:rsid w:val="00B22053"/>
    <w:rsid w:val="00B3353B"/>
    <w:rsid w:val="00B42D47"/>
    <w:rsid w:val="00B4374C"/>
    <w:rsid w:val="00B4759A"/>
    <w:rsid w:val="00B53B06"/>
    <w:rsid w:val="00B55E31"/>
    <w:rsid w:val="00B609F2"/>
    <w:rsid w:val="00B64AE9"/>
    <w:rsid w:val="00B66250"/>
    <w:rsid w:val="00B75D81"/>
    <w:rsid w:val="00B778B7"/>
    <w:rsid w:val="00B8577F"/>
    <w:rsid w:val="00B861E9"/>
    <w:rsid w:val="00B8677D"/>
    <w:rsid w:val="00B90BA9"/>
    <w:rsid w:val="00B94D41"/>
    <w:rsid w:val="00B955C9"/>
    <w:rsid w:val="00BC1E62"/>
    <w:rsid w:val="00BE26F6"/>
    <w:rsid w:val="00BE438D"/>
    <w:rsid w:val="00BE5955"/>
    <w:rsid w:val="00BE7C79"/>
    <w:rsid w:val="00C018B8"/>
    <w:rsid w:val="00C024C7"/>
    <w:rsid w:val="00C13D9E"/>
    <w:rsid w:val="00C162F5"/>
    <w:rsid w:val="00C274F3"/>
    <w:rsid w:val="00C34C42"/>
    <w:rsid w:val="00C41ED8"/>
    <w:rsid w:val="00C432DB"/>
    <w:rsid w:val="00C65DE4"/>
    <w:rsid w:val="00C66EBF"/>
    <w:rsid w:val="00C7617B"/>
    <w:rsid w:val="00C82098"/>
    <w:rsid w:val="00CA7209"/>
    <w:rsid w:val="00CB35C4"/>
    <w:rsid w:val="00CB3F51"/>
    <w:rsid w:val="00CC681A"/>
    <w:rsid w:val="00CE1E08"/>
    <w:rsid w:val="00D00F1F"/>
    <w:rsid w:val="00D02562"/>
    <w:rsid w:val="00D03A8F"/>
    <w:rsid w:val="00D15337"/>
    <w:rsid w:val="00D35B14"/>
    <w:rsid w:val="00D50A42"/>
    <w:rsid w:val="00D5260A"/>
    <w:rsid w:val="00D66414"/>
    <w:rsid w:val="00D83122"/>
    <w:rsid w:val="00D83353"/>
    <w:rsid w:val="00D84B67"/>
    <w:rsid w:val="00D87231"/>
    <w:rsid w:val="00D917DF"/>
    <w:rsid w:val="00DD0930"/>
    <w:rsid w:val="00DD396D"/>
    <w:rsid w:val="00DD5411"/>
    <w:rsid w:val="00DD5DAB"/>
    <w:rsid w:val="00DE7AB1"/>
    <w:rsid w:val="00E534AB"/>
    <w:rsid w:val="00E53992"/>
    <w:rsid w:val="00E643FB"/>
    <w:rsid w:val="00E70C6E"/>
    <w:rsid w:val="00E70D12"/>
    <w:rsid w:val="00E76F06"/>
    <w:rsid w:val="00E87C55"/>
    <w:rsid w:val="00E95EF5"/>
    <w:rsid w:val="00EB283E"/>
    <w:rsid w:val="00EC4474"/>
    <w:rsid w:val="00EC5E88"/>
    <w:rsid w:val="00ED6F1D"/>
    <w:rsid w:val="00EE2B11"/>
    <w:rsid w:val="00EF6FF1"/>
    <w:rsid w:val="00F00ADC"/>
    <w:rsid w:val="00F011C6"/>
    <w:rsid w:val="00F15279"/>
    <w:rsid w:val="00F2070A"/>
    <w:rsid w:val="00F21442"/>
    <w:rsid w:val="00F237DF"/>
    <w:rsid w:val="00F267FF"/>
    <w:rsid w:val="00F3144B"/>
    <w:rsid w:val="00F357DB"/>
    <w:rsid w:val="00F469C9"/>
    <w:rsid w:val="00F57038"/>
    <w:rsid w:val="00F57208"/>
    <w:rsid w:val="00F60284"/>
    <w:rsid w:val="00F62911"/>
    <w:rsid w:val="00F67430"/>
    <w:rsid w:val="00F721CE"/>
    <w:rsid w:val="00F80503"/>
    <w:rsid w:val="00F81CF2"/>
    <w:rsid w:val="00F8333D"/>
    <w:rsid w:val="00F86898"/>
    <w:rsid w:val="00F976DE"/>
    <w:rsid w:val="00FA03CF"/>
    <w:rsid w:val="00FA50B7"/>
    <w:rsid w:val="00FA7D03"/>
    <w:rsid w:val="00FC4D35"/>
    <w:rsid w:val="00FC545D"/>
    <w:rsid w:val="00FE163F"/>
    <w:rsid w:val="00FE308F"/>
    <w:rsid w:val="00FF1956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8A6616"/>
  <w15:chartTrackingRefBased/>
  <w15:docId w15:val="{191F7AC8-38EC-4931-BFA8-3D3D5F5C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813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84B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A1C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qFormat/>
    <w:rsid w:val="00123A0D"/>
    <w:pPr>
      <w:keepNext/>
      <w:jc w:val="both"/>
      <w:outlineLvl w:val="5"/>
    </w:pPr>
    <w:rPr>
      <w:b/>
      <w:bCs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123A0D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rsid w:val="00123A0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23A0D"/>
    <w:pPr>
      <w:spacing w:after="120"/>
    </w:pPr>
    <w:rPr>
      <w:lang w:val="x-none" w:eastAsia="x-none"/>
    </w:rPr>
  </w:style>
  <w:style w:type="paragraph" w:styleId="NormalWeb">
    <w:name w:val="Normal (Web)"/>
    <w:basedOn w:val="Normal"/>
    <w:rsid w:val="00B22053"/>
    <w:pPr>
      <w:suppressAutoHyphens/>
      <w:spacing w:before="280" w:after="119"/>
    </w:pPr>
    <w:rPr>
      <w:rFonts w:cs="Arial"/>
      <w:kern w:val="1"/>
      <w:lang w:eastAsia="zh-CN"/>
    </w:rPr>
  </w:style>
  <w:style w:type="table" w:styleId="Tablaconcuadrcula">
    <w:name w:val="Table Grid"/>
    <w:basedOn w:val="Tablanormal"/>
    <w:rsid w:val="00052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323F2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AA1C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sinformato">
    <w:name w:val="Plain Text"/>
    <w:basedOn w:val="Normal"/>
    <w:link w:val="TextosinformatoCar"/>
    <w:rsid w:val="00AA1C96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AA1C96"/>
    <w:rPr>
      <w:rFonts w:ascii="Courier New" w:hAnsi="Courier New"/>
    </w:rPr>
  </w:style>
  <w:style w:type="paragraph" w:customStyle="1" w:styleId="ListParagraph">
    <w:name w:val="List Paragraph"/>
    <w:basedOn w:val="Normal"/>
    <w:qFormat/>
    <w:rsid w:val="00AA1C96"/>
    <w:pPr>
      <w:ind w:left="720"/>
      <w:contextualSpacing/>
    </w:pPr>
    <w:rPr>
      <w:rFonts w:ascii="Times New Roman" w:hAnsi="Times New Roman"/>
    </w:rPr>
  </w:style>
  <w:style w:type="paragraph" w:styleId="Textoindependiente2">
    <w:name w:val="Body Text 2"/>
    <w:basedOn w:val="Normal"/>
    <w:link w:val="Textoindependiente2Car"/>
    <w:rsid w:val="00091FFA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091FFA"/>
    <w:rPr>
      <w:rFonts w:ascii="Arial" w:hAnsi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unhideWhenUsed/>
    <w:rsid w:val="00091FFA"/>
    <w:pPr>
      <w:spacing w:after="120" w:line="480" w:lineRule="auto"/>
      <w:ind w:left="283"/>
      <w:jc w:val="both"/>
    </w:pPr>
    <w:rPr>
      <w:rFonts w:ascii="Bookman Old Style" w:hAnsi="Bookman Old Style"/>
      <w:sz w:val="22"/>
      <w:szCs w:val="20"/>
      <w:lang w:val="es-ES_tradnl" w:eastAsia="x-none"/>
    </w:rPr>
  </w:style>
  <w:style w:type="character" w:customStyle="1" w:styleId="Sangra2detindependienteCar">
    <w:name w:val="Sangría 2 de t. independiente Car"/>
    <w:link w:val="Sangra2detindependiente"/>
    <w:rsid w:val="00091FFA"/>
    <w:rPr>
      <w:rFonts w:ascii="Bookman Old Style" w:hAnsi="Bookman Old Style"/>
      <w:sz w:val="22"/>
      <w:lang w:val="es-ES_tradnl"/>
    </w:rPr>
  </w:style>
  <w:style w:type="paragraph" w:customStyle="1" w:styleId="Ttulo10">
    <w:name w:val="Título1"/>
    <w:basedOn w:val="Normal"/>
    <w:next w:val="Textoindependiente"/>
    <w:rsid w:val="001B1F5A"/>
    <w:pPr>
      <w:suppressAutoHyphens/>
      <w:jc w:val="center"/>
    </w:pPr>
    <w:rPr>
      <w:rFonts w:ascii="Times New Roman" w:hAnsi="Times New Roman"/>
      <w:b/>
      <w:sz w:val="20"/>
      <w:szCs w:val="20"/>
      <w:u w:val="single"/>
      <w:lang w:eastAsia="zh-CN"/>
    </w:rPr>
  </w:style>
  <w:style w:type="paragraph" w:customStyle="1" w:styleId="Textosinformato2">
    <w:name w:val="Texto sin formato2"/>
    <w:basedOn w:val="Normal"/>
    <w:rsid w:val="001B1F5A"/>
    <w:rPr>
      <w:rFonts w:ascii="Courier New" w:hAnsi="Courier New" w:cs="Courier New"/>
      <w:sz w:val="20"/>
      <w:szCs w:val="20"/>
      <w:lang w:eastAsia="zh-CN"/>
    </w:rPr>
  </w:style>
  <w:style w:type="paragraph" w:customStyle="1" w:styleId="Contenidodelatabla">
    <w:name w:val="Contenido de la tabla"/>
    <w:basedOn w:val="Normal"/>
    <w:rsid w:val="00272CD4"/>
    <w:pPr>
      <w:widowControl w:val="0"/>
      <w:suppressLineNumbers/>
      <w:suppressAutoHyphens/>
    </w:pPr>
    <w:rPr>
      <w:rFonts w:ascii="Liberation Serif" w:hAnsi="Liberation Serif" w:cs="FreeSans"/>
      <w:lang w:eastAsia="zh-CN" w:bidi="hi-IN"/>
    </w:rPr>
  </w:style>
  <w:style w:type="character" w:customStyle="1" w:styleId="EncabezadoCar">
    <w:name w:val="Encabezado Car"/>
    <w:link w:val="Encabezado"/>
    <w:rsid w:val="00B94D41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link w:val="Textoindependiente"/>
    <w:rsid w:val="00B94D41"/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B94D41"/>
    <w:pPr>
      <w:ind w:left="708"/>
    </w:pPr>
  </w:style>
  <w:style w:type="paragraph" w:customStyle="1" w:styleId="Sangra2detindependiente1">
    <w:name w:val="Sangría 2 de t. independiente1"/>
    <w:basedOn w:val="Normal"/>
    <w:rsid w:val="00DD5DAB"/>
    <w:pPr>
      <w:suppressAutoHyphens/>
      <w:spacing w:after="120" w:line="480" w:lineRule="auto"/>
      <w:ind w:left="283"/>
      <w:jc w:val="both"/>
    </w:pPr>
    <w:rPr>
      <w:rFonts w:ascii="Bookman Old Style" w:hAnsi="Bookman Old Style" w:cs="Bookman Old Style"/>
      <w:sz w:val="22"/>
      <w:szCs w:val="20"/>
      <w:lang w:val="es-ES_tradnl" w:eastAsia="zh-CN"/>
    </w:rPr>
  </w:style>
  <w:style w:type="character" w:customStyle="1" w:styleId="Ttulo1Car">
    <w:name w:val="Título 1 Car"/>
    <w:link w:val="Ttulo1"/>
    <w:rsid w:val="00D84B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Mencinsinresolver">
    <w:name w:val="Unresolved Mention"/>
    <w:uiPriority w:val="99"/>
    <w:semiHidden/>
    <w:unhideWhenUsed/>
    <w:rsid w:val="001B1CCC"/>
    <w:rPr>
      <w:color w:val="605E5C"/>
      <w:shd w:val="clear" w:color="auto" w:fill="E1DFDD"/>
    </w:rPr>
  </w:style>
  <w:style w:type="table" w:customStyle="1" w:styleId="TableGrid">
    <w:name w:val="TableGrid"/>
    <w:rsid w:val="004620E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rsid w:val="00D664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DIPUTACION PROVINCIAL DE GRANADA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JU_ALBER</dc:creator>
  <cp:keywords/>
  <cp:lastModifiedBy>PEINADO HERNANDEZ, LUIS FERNANDO</cp:lastModifiedBy>
  <cp:revision>3</cp:revision>
  <cp:lastPrinted>2019-09-19T05:14:00Z</cp:lastPrinted>
  <dcterms:created xsi:type="dcterms:W3CDTF">2021-06-15T06:49:00Z</dcterms:created>
  <dcterms:modified xsi:type="dcterms:W3CDTF">2021-06-15T06:49:00Z</dcterms:modified>
</cp:coreProperties>
</file>